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6647">
      <w:pPr>
        <w:pStyle w:val="Style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547"/>
        <w:gridCol w:w="355"/>
        <w:gridCol w:w="331"/>
        <w:gridCol w:w="399"/>
        <w:gridCol w:w="590"/>
        <w:gridCol w:w="835"/>
        <w:gridCol w:w="831"/>
        <w:gridCol w:w="1104"/>
        <w:gridCol w:w="1142"/>
        <w:gridCol w:w="106"/>
        <w:gridCol w:w="677"/>
        <w:gridCol w:w="403"/>
        <w:gridCol w:w="10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172"/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  <w:t xml:space="preserve">!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91"/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  <w:t xml:space="preserve">!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rFonts w:ascii="Times New Roman" w:hAnsi="Times New Roman" w:cs="Times New Roman"/>
                <w:color w:val="142B2A"/>
                <w:w w:val="200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52"/>
              <w:jc w:val="center"/>
              <w:rPr>
                <w:color w:val="294041"/>
                <w:sz w:val="21"/>
                <w:szCs w:val="21"/>
              </w:rPr>
            </w:pPr>
            <w:r>
              <w:rPr>
                <w:color w:val="294041"/>
                <w:sz w:val="21"/>
                <w:szCs w:val="21"/>
              </w:rPr>
              <w:t xml:space="preserve">PART I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38"/>
              <w:jc w:val="right"/>
              <w:rPr>
                <w:color w:val="142B2A"/>
                <w:sz w:val="21"/>
                <w:szCs w:val="21"/>
              </w:rPr>
            </w:pPr>
            <w:r>
              <w:rPr>
                <w:color w:val="294041"/>
                <w:sz w:val="21"/>
                <w:szCs w:val="21"/>
              </w:rPr>
              <w:t>Statement of Un</w:t>
            </w:r>
            <w:r>
              <w:rPr>
                <w:color w:val="142B2A"/>
                <w:sz w:val="21"/>
                <w:szCs w:val="21"/>
              </w:rPr>
              <w:t xml:space="preserve">audited Financial Results for the 1st Quarter 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96"/>
              <w:rPr>
                <w:i/>
                <w:iCs/>
                <w:color w:val="142B2A"/>
                <w:w w:val="92"/>
                <w:sz w:val="21"/>
                <w:szCs w:val="21"/>
              </w:rPr>
            </w:pPr>
            <w:r>
              <w:rPr>
                <w:color w:val="142B2A"/>
                <w:sz w:val="21"/>
                <w:szCs w:val="21"/>
              </w:rPr>
              <w:t xml:space="preserve">Ended </w:t>
            </w:r>
            <w:r>
              <w:rPr>
                <w:i/>
                <w:iCs/>
                <w:color w:val="142B2A"/>
                <w:w w:val="92"/>
                <w:sz w:val="21"/>
                <w:szCs w:val="21"/>
              </w:rPr>
              <w:t xml:space="preserve">30/06/2013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Quarter ende</w:t>
            </w:r>
            <w:r>
              <w:rPr>
                <w:color w:val="294041"/>
                <w:sz w:val="17"/>
                <w:szCs w:val="17"/>
              </w:rPr>
              <w:t xml:space="preserve">d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Year ended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Particular</w:t>
            </w:r>
            <w:r>
              <w:rPr>
                <w:color w:val="142B2A"/>
                <w:sz w:val="17"/>
                <w:szCs w:val="17"/>
              </w:rPr>
              <w:t xml:space="preserve">s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30</w:t>
            </w: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color w:val="294041"/>
                <w:sz w:val="17"/>
                <w:szCs w:val="17"/>
              </w:rPr>
              <w:t>JU</w:t>
            </w:r>
            <w:r>
              <w:rPr>
                <w:color w:val="142B2A"/>
                <w:sz w:val="17"/>
                <w:szCs w:val="17"/>
              </w:rPr>
              <w:t>N</w:t>
            </w:r>
            <w:r>
              <w:rPr>
                <w:color w:val="294041"/>
                <w:sz w:val="17"/>
                <w:szCs w:val="17"/>
              </w:rPr>
              <w:t>-</w:t>
            </w:r>
            <w:r>
              <w:rPr>
                <w:color w:val="142B2A"/>
                <w:sz w:val="17"/>
                <w:szCs w:val="17"/>
              </w:rPr>
              <w:t>20</w:t>
            </w:r>
            <w:r>
              <w:rPr>
                <w:color w:val="294041"/>
                <w:sz w:val="17"/>
                <w:szCs w:val="17"/>
              </w:rPr>
              <w:t xml:space="preserve">13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30-Mar-20</w:t>
            </w:r>
            <w:r>
              <w:rPr>
                <w:color w:val="294041"/>
                <w:sz w:val="17"/>
                <w:szCs w:val="17"/>
              </w:rPr>
              <w:t xml:space="preserve">13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30</w:t>
            </w: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color w:val="142B2A"/>
                <w:sz w:val="17"/>
                <w:szCs w:val="17"/>
              </w:rPr>
              <w:t xml:space="preserve">JUN-2012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31-Mar-2013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(Unau</w:t>
            </w:r>
            <w:r>
              <w:rPr>
                <w:color w:val="142B2A"/>
                <w:sz w:val="17"/>
                <w:szCs w:val="17"/>
              </w:rPr>
              <w:t>d</w:t>
            </w:r>
            <w:r>
              <w:rPr>
                <w:color w:val="294041"/>
                <w:sz w:val="17"/>
                <w:szCs w:val="17"/>
              </w:rPr>
              <w:t>it</w:t>
            </w:r>
            <w:r>
              <w:rPr>
                <w:color w:val="142B2A"/>
                <w:sz w:val="17"/>
                <w:szCs w:val="17"/>
              </w:rPr>
              <w:t>ed</w:t>
            </w:r>
            <w:r>
              <w:rPr>
                <w:color w:val="294041"/>
                <w:sz w:val="17"/>
                <w:szCs w:val="17"/>
              </w:rPr>
              <w:t xml:space="preserve">)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(U</w:t>
            </w:r>
            <w:r>
              <w:rPr>
                <w:color w:val="142B2A"/>
                <w:sz w:val="17"/>
                <w:szCs w:val="17"/>
              </w:rPr>
              <w:t>naud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>ted</w:t>
            </w:r>
            <w:r>
              <w:rPr>
                <w:color w:val="294041"/>
                <w:sz w:val="17"/>
                <w:szCs w:val="17"/>
              </w:rPr>
              <w:t xml:space="preserve">)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(</w:t>
            </w:r>
            <w:r>
              <w:rPr>
                <w:color w:val="142B2A"/>
                <w:sz w:val="17"/>
                <w:szCs w:val="17"/>
              </w:rPr>
              <w:t>Unaud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 xml:space="preserve">ted)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3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(Aud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 xml:space="preserve">ted)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435A5D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1 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142B2A"/>
                <w:sz w:val="21"/>
                <w:szCs w:val="21"/>
              </w:rPr>
            </w:pPr>
            <w:r>
              <w:rPr>
                <w:color w:val="294041"/>
                <w:sz w:val="21"/>
                <w:szCs w:val="21"/>
              </w:rPr>
              <w:t>Income from O</w:t>
            </w:r>
            <w:r>
              <w:rPr>
                <w:color w:val="142B2A"/>
                <w:sz w:val="21"/>
                <w:szCs w:val="21"/>
              </w:rPr>
              <w:t xml:space="preserve">peration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>R</w:t>
            </w:r>
            <w:r>
              <w:rPr>
                <w:color w:val="294041"/>
                <w:sz w:val="17"/>
                <w:szCs w:val="17"/>
              </w:rPr>
              <w:t>eve</w:t>
            </w:r>
            <w:r>
              <w:rPr>
                <w:color w:val="435A5D"/>
                <w:sz w:val="17"/>
                <w:szCs w:val="17"/>
              </w:rPr>
              <w:t>n</w:t>
            </w:r>
            <w:r>
              <w:rPr>
                <w:color w:val="294041"/>
                <w:sz w:val="17"/>
                <w:szCs w:val="17"/>
              </w:rPr>
              <w:t xml:space="preserve">ue from Operation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5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23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3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69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5.37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18.72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0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Total income from </w:t>
            </w:r>
            <w:r>
              <w:rPr>
                <w:color w:val="142B2A"/>
                <w:sz w:val="17"/>
                <w:szCs w:val="17"/>
              </w:rPr>
              <w:t>R</w:t>
            </w:r>
            <w:r>
              <w:rPr>
                <w:color w:val="294041"/>
                <w:sz w:val="17"/>
                <w:szCs w:val="17"/>
              </w:rPr>
              <w:t>e</w:t>
            </w:r>
            <w:r>
              <w:rPr>
                <w:color w:val="142B2A"/>
                <w:sz w:val="17"/>
                <w:szCs w:val="17"/>
              </w:rPr>
              <w:t>venu</w:t>
            </w:r>
            <w:r>
              <w:rPr>
                <w:color w:val="294041"/>
                <w:sz w:val="17"/>
                <w:szCs w:val="17"/>
              </w:rPr>
              <w:t xml:space="preserve">e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5.23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3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69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5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37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18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72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435A5D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2 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105"/>
              <w:rPr>
                <w:color w:val="294041"/>
                <w:sz w:val="21"/>
                <w:szCs w:val="21"/>
              </w:rPr>
            </w:pPr>
            <w:r>
              <w:rPr>
                <w:color w:val="294041"/>
                <w:sz w:val="21"/>
                <w:szCs w:val="21"/>
              </w:rPr>
              <w:t>Exp</w:t>
            </w:r>
            <w:r>
              <w:rPr>
                <w:color w:val="142B2A"/>
                <w:sz w:val="21"/>
                <w:szCs w:val="21"/>
              </w:rPr>
              <w:t>e</w:t>
            </w:r>
            <w:r>
              <w:rPr>
                <w:color w:val="294041"/>
                <w:sz w:val="21"/>
                <w:szCs w:val="21"/>
              </w:rPr>
              <w:t xml:space="preserve">nses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0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>(</w:t>
            </w:r>
            <w:r>
              <w:rPr>
                <w:color w:val="294041"/>
                <w:sz w:val="17"/>
                <w:szCs w:val="17"/>
              </w:rPr>
              <w:t>a</w:t>
            </w:r>
            <w:r>
              <w:rPr>
                <w:color w:val="435A5D"/>
                <w:sz w:val="17"/>
                <w:szCs w:val="17"/>
              </w:rPr>
              <w:t xml:space="preserve">) </w:t>
            </w:r>
            <w:r>
              <w:rPr>
                <w:color w:val="294041"/>
                <w:sz w:val="17"/>
                <w:szCs w:val="17"/>
              </w:rPr>
              <w:t>Employee benefits e</w:t>
            </w:r>
            <w:r>
              <w:rPr>
                <w:color w:val="142B2A"/>
                <w:sz w:val="17"/>
                <w:szCs w:val="17"/>
              </w:rPr>
              <w:t>x</w:t>
            </w:r>
            <w:r>
              <w:rPr>
                <w:color w:val="294041"/>
                <w:sz w:val="17"/>
                <w:szCs w:val="17"/>
              </w:rPr>
              <w:t>p</w:t>
            </w:r>
            <w:r>
              <w:rPr>
                <w:color w:val="142B2A"/>
                <w:sz w:val="17"/>
                <w:szCs w:val="17"/>
              </w:rPr>
              <w:t>e</w:t>
            </w:r>
            <w:r>
              <w:rPr>
                <w:color w:val="294041"/>
                <w:sz w:val="17"/>
                <w:szCs w:val="17"/>
              </w:rPr>
              <w:t xml:space="preserve">nse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1.</w:t>
            </w:r>
            <w:r>
              <w:rPr>
                <w:color w:val="142B2A"/>
                <w:sz w:val="17"/>
                <w:szCs w:val="17"/>
              </w:rPr>
              <w:t xml:space="preserve">55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1.</w:t>
            </w:r>
            <w:r>
              <w:rPr>
                <w:color w:val="142B2A"/>
                <w:sz w:val="17"/>
                <w:szCs w:val="17"/>
              </w:rPr>
              <w:t xml:space="preserve">96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45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7.50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>(</w:t>
            </w:r>
            <w:r>
              <w:rPr>
                <w:color w:val="294041"/>
                <w:sz w:val="17"/>
                <w:szCs w:val="17"/>
              </w:rPr>
              <w:t>b</w:t>
            </w:r>
            <w:r>
              <w:rPr>
                <w:color w:val="435A5D"/>
                <w:sz w:val="17"/>
                <w:szCs w:val="17"/>
              </w:rPr>
              <w:t xml:space="preserve">) </w:t>
            </w:r>
            <w:r>
              <w:rPr>
                <w:color w:val="294041"/>
                <w:sz w:val="17"/>
                <w:szCs w:val="17"/>
              </w:rPr>
              <w:t>Depreciation and amorti</w:t>
            </w:r>
            <w:r>
              <w:rPr>
                <w:color w:val="142B2A"/>
                <w:sz w:val="17"/>
                <w:szCs w:val="17"/>
              </w:rPr>
              <w:t>sa</w:t>
            </w:r>
            <w:r>
              <w:rPr>
                <w:color w:val="294041"/>
                <w:sz w:val="17"/>
                <w:szCs w:val="17"/>
              </w:rPr>
              <w:t>ti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>n exp</w:t>
            </w:r>
            <w:r>
              <w:rPr>
                <w:color w:val="142B2A"/>
                <w:sz w:val="17"/>
                <w:szCs w:val="17"/>
              </w:rPr>
              <w:t>e</w:t>
            </w:r>
            <w:r>
              <w:rPr>
                <w:color w:val="294041"/>
                <w:sz w:val="17"/>
                <w:szCs w:val="17"/>
              </w:rPr>
              <w:t xml:space="preserve">nse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80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06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0.02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>(</w:t>
            </w:r>
            <w:r>
              <w:rPr>
                <w:color w:val="294041"/>
                <w:sz w:val="17"/>
                <w:szCs w:val="17"/>
              </w:rPr>
              <w:t>c</w:t>
            </w:r>
            <w:r>
              <w:rPr>
                <w:color w:val="435A5D"/>
                <w:sz w:val="17"/>
                <w:szCs w:val="17"/>
              </w:rPr>
              <w:t xml:space="preserve">) </w:t>
            </w:r>
            <w:r>
              <w:rPr>
                <w:color w:val="294041"/>
                <w:sz w:val="17"/>
                <w:szCs w:val="17"/>
              </w:rPr>
              <w:t xml:space="preserve">Other Expenses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2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69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1.</w:t>
            </w:r>
            <w:r>
              <w:rPr>
                <w:color w:val="142B2A"/>
                <w:sz w:val="17"/>
                <w:szCs w:val="17"/>
              </w:rPr>
              <w:t>3</w:t>
            </w:r>
            <w:r>
              <w:rPr>
                <w:color w:val="294041"/>
                <w:sz w:val="17"/>
                <w:szCs w:val="17"/>
              </w:rPr>
              <w:t xml:space="preserve">1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3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72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10.12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59"/>
              <w:jc w:val="right"/>
              <w:rPr>
                <w:color w:val="142B2A"/>
                <w:sz w:val="21"/>
                <w:szCs w:val="21"/>
              </w:rPr>
            </w:pPr>
            <w:r>
              <w:rPr>
                <w:color w:val="294041"/>
                <w:sz w:val="21"/>
                <w:szCs w:val="21"/>
              </w:rPr>
              <w:t xml:space="preserve">Total </w:t>
            </w:r>
            <w:r>
              <w:rPr>
                <w:color w:val="142B2A"/>
                <w:sz w:val="21"/>
                <w:szCs w:val="21"/>
              </w:rPr>
              <w:t xml:space="preserve">expenses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5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04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3.33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5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19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17.90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3 </w:t>
            </w: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Profit </w:t>
            </w:r>
            <w:r>
              <w:rPr>
                <w:i/>
                <w:iCs/>
                <w:color w:val="294041"/>
                <w:w w:val="114"/>
                <w:sz w:val="18"/>
                <w:szCs w:val="18"/>
              </w:rPr>
              <w:t xml:space="preserve">I </w:t>
            </w:r>
            <w:r>
              <w:rPr>
                <w:color w:val="294041"/>
                <w:sz w:val="17"/>
                <w:szCs w:val="17"/>
              </w:rPr>
              <w:t>(Loss) from o</w:t>
            </w:r>
            <w:r>
              <w:rPr>
                <w:color w:val="142B2A"/>
                <w:sz w:val="17"/>
                <w:szCs w:val="17"/>
              </w:rPr>
              <w:t>perations be</w:t>
            </w:r>
            <w:r>
              <w:rPr>
                <w:color w:val="294041"/>
                <w:sz w:val="17"/>
                <w:szCs w:val="17"/>
              </w:rPr>
              <w:t>f</w:t>
            </w:r>
            <w:r>
              <w:rPr>
                <w:color w:val="142B2A"/>
                <w:sz w:val="17"/>
                <w:szCs w:val="17"/>
              </w:rPr>
              <w:t>ore othe</w:t>
            </w:r>
            <w:r>
              <w:rPr>
                <w:color w:val="294041"/>
                <w:sz w:val="17"/>
                <w:szCs w:val="17"/>
              </w:rPr>
              <w:t xml:space="preserve">r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.1</w:t>
            </w:r>
            <w:r>
              <w:rPr>
                <w:color w:val="142B2A"/>
                <w:sz w:val="17"/>
                <w:szCs w:val="17"/>
              </w:rPr>
              <w:t xml:space="preserve">9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435A5D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36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0.18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14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income (1-2)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4 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14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Other Income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72"/>
              <w:jc w:val="right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color w:val="435A5D"/>
                <w:w w:val="61"/>
                <w:sz w:val="30"/>
                <w:szCs w:val="30"/>
              </w:rPr>
            </w:pPr>
            <w:r>
              <w:rPr>
                <w:color w:val="435A5D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w w:val="61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w w:val="61"/>
                <w:sz w:val="30"/>
                <w:szCs w:val="3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33"/>
              <w:jc w:val="center"/>
              <w:rPr>
                <w:rFonts w:ascii="Times New Roman" w:hAnsi="Times New Roman" w:cs="Times New Roman"/>
                <w:color w:val="142B2A"/>
                <w:w w:val="65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42B2A"/>
                <w:w w:val="65"/>
                <w:sz w:val="30"/>
                <w:szCs w:val="30"/>
              </w:rPr>
              <w:t xml:space="preserve">-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5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Prof</w:t>
            </w:r>
            <w:r>
              <w:rPr>
                <w:color w:val="142B2A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 xml:space="preserve">t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24"/>
              <w:jc w:val="center"/>
              <w:rPr>
                <w:i/>
                <w:iCs/>
                <w:color w:val="294041"/>
                <w:w w:val="114"/>
                <w:sz w:val="18"/>
                <w:szCs w:val="18"/>
              </w:rPr>
            </w:pPr>
            <w:r>
              <w:rPr>
                <w:i/>
                <w:iCs/>
                <w:color w:val="294041"/>
                <w:w w:val="114"/>
                <w:sz w:val="18"/>
                <w:szCs w:val="18"/>
              </w:rPr>
              <w:t xml:space="preserve">I 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33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(Loss)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9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fr</w:t>
            </w:r>
            <w:r>
              <w:rPr>
                <w:color w:val="142B2A"/>
                <w:sz w:val="17"/>
                <w:szCs w:val="17"/>
              </w:rPr>
              <w:t xml:space="preserve">om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ordinary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43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act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>vitie</w:t>
            </w:r>
            <w:r>
              <w:rPr>
                <w:color w:val="294041"/>
                <w:sz w:val="17"/>
                <w:szCs w:val="17"/>
              </w:rPr>
              <w:t xml:space="preserve">s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.1</w:t>
            </w:r>
            <w:r>
              <w:rPr>
                <w:color w:val="142B2A"/>
                <w:sz w:val="17"/>
                <w:szCs w:val="17"/>
              </w:rPr>
              <w:t xml:space="preserve">9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36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0.18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0.88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before tax (3 - </w:t>
            </w:r>
            <w:r>
              <w:rPr>
                <w:color w:val="142B2A"/>
                <w:sz w:val="17"/>
                <w:szCs w:val="17"/>
              </w:rPr>
              <w:t>4</w:t>
            </w:r>
            <w:r>
              <w:rPr>
                <w:color w:val="294041"/>
                <w:sz w:val="17"/>
                <w:szCs w:val="17"/>
              </w:rPr>
              <w:t xml:space="preserve">)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6 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14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Tax expense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06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11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05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7 </w:t>
            </w: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Net Profit </w:t>
            </w:r>
            <w:r>
              <w:rPr>
                <w:i/>
                <w:iCs/>
                <w:color w:val="294041"/>
                <w:w w:val="114"/>
                <w:sz w:val="18"/>
                <w:szCs w:val="18"/>
              </w:rPr>
              <w:t xml:space="preserve">I </w:t>
            </w:r>
            <w:r>
              <w:rPr>
                <w:color w:val="294041"/>
                <w:sz w:val="17"/>
                <w:szCs w:val="17"/>
              </w:rPr>
              <w:t>(L</w:t>
            </w:r>
            <w:r>
              <w:rPr>
                <w:color w:val="142B2A"/>
                <w:sz w:val="17"/>
                <w:szCs w:val="17"/>
              </w:rPr>
              <w:t>oss</w:t>
            </w:r>
            <w:r>
              <w:rPr>
                <w:color w:val="294041"/>
                <w:sz w:val="17"/>
                <w:szCs w:val="17"/>
              </w:rPr>
              <w:t>) f</w:t>
            </w:r>
            <w:r>
              <w:rPr>
                <w:color w:val="142B2A"/>
                <w:sz w:val="17"/>
                <w:szCs w:val="17"/>
              </w:rPr>
              <w:t>rom ord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 xml:space="preserve">nary </w:t>
            </w:r>
            <w:r>
              <w:rPr>
                <w:color w:val="9DAEC3"/>
                <w:sz w:val="17"/>
                <w:szCs w:val="17"/>
              </w:rPr>
              <w:t>'</w:t>
            </w:r>
            <w:r>
              <w:rPr>
                <w:color w:val="142B2A"/>
                <w:sz w:val="17"/>
                <w:szCs w:val="17"/>
              </w:rPr>
              <w:t>ac</w:t>
            </w:r>
            <w:r>
              <w:rPr>
                <w:color w:val="294041"/>
                <w:sz w:val="17"/>
                <w:szCs w:val="17"/>
              </w:rPr>
              <w:t>t</w:t>
            </w:r>
            <w:r>
              <w:rPr>
                <w:color w:val="142B2A"/>
                <w:sz w:val="17"/>
                <w:szCs w:val="17"/>
              </w:rPr>
              <w:t>ivit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 xml:space="preserve">es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13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435A5D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25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0.13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after tax (5 </w:t>
            </w: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 xml:space="preserve">6)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8 </w:t>
            </w: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Extraord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 xml:space="preserve">nary items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72"/>
              <w:jc w:val="right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33"/>
              <w:jc w:val="center"/>
              <w:rPr>
                <w:color w:val="294041"/>
                <w:w w:val="66"/>
                <w:sz w:val="30"/>
                <w:szCs w:val="30"/>
              </w:rPr>
            </w:pPr>
            <w:r>
              <w:rPr>
                <w:color w:val="294041"/>
                <w:w w:val="66"/>
                <w:sz w:val="30"/>
                <w:szCs w:val="30"/>
              </w:rPr>
              <w:t xml:space="preserve">-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w w:val="55"/>
                <w:sz w:val="30"/>
                <w:szCs w:val="30"/>
              </w:rPr>
            </w:pPr>
            <w:r>
              <w:rPr>
                <w:color w:val="142B2A"/>
                <w:w w:val="55"/>
                <w:sz w:val="30"/>
                <w:szCs w:val="30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9 </w:t>
            </w: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Net Profit </w:t>
            </w:r>
            <w:r>
              <w:rPr>
                <w:i/>
                <w:iCs/>
                <w:color w:val="294041"/>
                <w:w w:val="114"/>
                <w:sz w:val="18"/>
                <w:szCs w:val="18"/>
              </w:rPr>
              <w:t xml:space="preserve">I </w:t>
            </w:r>
            <w:r>
              <w:rPr>
                <w:color w:val="294041"/>
                <w:sz w:val="17"/>
                <w:szCs w:val="17"/>
              </w:rPr>
              <w:t>(Lo</w:t>
            </w:r>
            <w:r>
              <w:rPr>
                <w:color w:val="142B2A"/>
                <w:sz w:val="17"/>
                <w:szCs w:val="17"/>
              </w:rPr>
              <w:t>ss</w:t>
            </w:r>
            <w:r>
              <w:rPr>
                <w:color w:val="294041"/>
                <w:sz w:val="17"/>
                <w:szCs w:val="17"/>
              </w:rPr>
              <w:t>) f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 xml:space="preserve">r </w:t>
            </w:r>
            <w:r>
              <w:rPr>
                <w:color w:val="142B2A"/>
                <w:sz w:val="17"/>
                <w:szCs w:val="17"/>
              </w:rPr>
              <w:t xml:space="preserve">the period </w:t>
            </w:r>
            <w:r>
              <w:rPr>
                <w:color w:val="294041"/>
                <w:sz w:val="17"/>
                <w:szCs w:val="17"/>
              </w:rPr>
              <w:t>(</w:t>
            </w:r>
            <w:r>
              <w:rPr>
                <w:color w:val="142B2A"/>
                <w:sz w:val="17"/>
                <w:szCs w:val="17"/>
              </w:rPr>
              <w:t xml:space="preserve">7 </w:t>
            </w:r>
            <w:r>
              <w:rPr>
                <w:color w:val="294041"/>
                <w:sz w:val="17"/>
                <w:szCs w:val="17"/>
              </w:rPr>
              <w:t xml:space="preserve">- </w:t>
            </w:r>
            <w:r>
              <w:rPr>
                <w:color w:val="142B2A"/>
                <w:sz w:val="17"/>
                <w:szCs w:val="17"/>
              </w:rPr>
              <w:t>8</w:t>
            </w:r>
            <w:r>
              <w:rPr>
                <w:color w:val="294041"/>
                <w:sz w:val="17"/>
                <w:szCs w:val="17"/>
              </w:rPr>
              <w:t xml:space="preserve">)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0.1</w:t>
            </w:r>
            <w:r>
              <w:rPr>
                <w:color w:val="142B2A"/>
                <w:sz w:val="17"/>
                <w:szCs w:val="17"/>
              </w:rPr>
              <w:t xml:space="preserve">3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25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0.13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>1</w:t>
            </w:r>
            <w:r>
              <w:rPr>
                <w:color w:val="294041"/>
                <w:sz w:val="17"/>
                <w:szCs w:val="17"/>
              </w:rPr>
              <w:t xml:space="preserve">0 </w:t>
            </w:r>
          </w:p>
        </w:tc>
        <w:tc>
          <w:tcPr>
            <w:tcW w:w="30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Share of profit / (</w:t>
            </w:r>
            <w:r>
              <w:rPr>
                <w:color w:val="435A5D"/>
                <w:sz w:val="17"/>
                <w:szCs w:val="17"/>
              </w:rPr>
              <w:t>l</w:t>
            </w:r>
            <w:r>
              <w:rPr>
                <w:color w:val="294041"/>
                <w:sz w:val="17"/>
                <w:szCs w:val="17"/>
              </w:rPr>
              <w:t>oss) of a</w:t>
            </w:r>
            <w:r>
              <w:rPr>
                <w:color w:val="142B2A"/>
                <w:sz w:val="17"/>
                <w:szCs w:val="17"/>
              </w:rPr>
              <w:t>ssoc</w:t>
            </w:r>
            <w:r>
              <w:rPr>
                <w:color w:val="294041"/>
                <w:sz w:val="17"/>
                <w:szCs w:val="17"/>
              </w:rPr>
              <w:t>iat</w:t>
            </w:r>
            <w:r>
              <w:rPr>
                <w:color w:val="142B2A"/>
                <w:sz w:val="17"/>
                <w:szCs w:val="17"/>
              </w:rPr>
              <w:t>e</w:t>
            </w:r>
            <w:r>
              <w:rPr>
                <w:color w:val="294041"/>
                <w:sz w:val="17"/>
                <w:szCs w:val="17"/>
              </w:rPr>
              <w:t xml:space="preserve">s*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center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w w:val="61"/>
                <w:sz w:val="30"/>
                <w:szCs w:val="30"/>
              </w:rPr>
            </w:pPr>
            <w:r>
              <w:rPr>
                <w:color w:val="142B2A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w w:val="61"/>
                <w:sz w:val="30"/>
                <w:szCs w:val="30"/>
              </w:rPr>
            </w:pPr>
            <w:r>
              <w:rPr>
                <w:color w:val="142B2A"/>
                <w:w w:val="61"/>
                <w:sz w:val="30"/>
                <w:szCs w:val="30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>1</w:t>
            </w:r>
            <w:r>
              <w:rPr>
                <w:color w:val="294041"/>
                <w:sz w:val="17"/>
                <w:szCs w:val="17"/>
              </w:rPr>
              <w:t xml:space="preserve">1 </w:t>
            </w: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435A5D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Minor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 xml:space="preserve">ty 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>nte</w:t>
            </w:r>
            <w:r>
              <w:rPr>
                <w:color w:val="435A5D"/>
                <w:sz w:val="17"/>
                <w:szCs w:val="17"/>
              </w:rPr>
              <w:t>r</w:t>
            </w:r>
            <w:r>
              <w:rPr>
                <w:color w:val="294041"/>
                <w:sz w:val="17"/>
                <w:szCs w:val="17"/>
              </w:rPr>
              <w:t xml:space="preserve">est </w:t>
            </w:r>
            <w:r>
              <w:rPr>
                <w:color w:val="435A5D"/>
                <w:sz w:val="17"/>
                <w:szCs w:val="17"/>
              </w:rPr>
              <w:t xml:space="preserve">*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294041"/>
                <w:w w:val="66"/>
                <w:sz w:val="30"/>
                <w:szCs w:val="30"/>
              </w:rPr>
            </w:pPr>
            <w:r>
              <w:rPr>
                <w:color w:val="294041"/>
                <w:w w:val="66"/>
                <w:sz w:val="30"/>
                <w:szCs w:val="30"/>
              </w:rPr>
              <w:t xml:space="preserve">-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6"/>
                <w:sz w:val="30"/>
                <w:szCs w:val="30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center"/>
              <w:rPr>
                <w:color w:val="294041"/>
                <w:w w:val="66"/>
                <w:sz w:val="30"/>
                <w:szCs w:val="30"/>
              </w:rPr>
            </w:pPr>
            <w:r>
              <w:rPr>
                <w:color w:val="294041"/>
                <w:w w:val="66"/>
                <w:sz w:val="30"/>
                <w:szCs w:val="30"/>
              </w:rPr>
              <w:t xml:space="preserve">-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6"/>
                <w:sz w:val="30"/>
                <w:szCs w:val="3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294041"/>
                <w:w w:val="66"/>
                <w:sz w:val="30"/>
                <w:szCs w:val="30"/>
              </w:rPr>
            </w:pPr>
            <w:r>
              <w:rPr>
                <w:color w:val="294041"/>
                <w:w w:val="66"/>
                <w:sz w:val="30"/>
                <w:szCs w:val="30"/>
              </w:rPr>
              <w:t xml:space="preserve">-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rFonts w:ascii="Times New Roman" w:hAnsi="Times New Roman" w:cs="Times New Roman"/>
                <w:color w:val="142B2A"/>
                <w:w w:val="65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42B2A"/>
                <w:w w:val="65"/>
                <w:sz w:val="30"/>
                <w:szCs w:val="30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12 </w:t>
            </w: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Net </w:t>
            </w:r>
            <w:r>
              <w:rPr>
                <w:color w:val="142B2A"/>
                <w:sz w:val="17"/>
                <w:szCs w:val="17"/>
              </w:rPr>
              <w:t>P</w:t>
            </w:r>
            <w:r>
              <w:rPr>
                <w:color w:val="294041"/>
                <w:sz w:val="17"/>
                <w:szCs w:val="17"/>
              </w:rPr>
              <w:t xml:space="preserve">rofit </w:t>
            </w:r>
            <w:r>
              <w:rPr>
                <w:i/>
                <w:iCs/>
                <w:color w:val="294041"/>
                <w:w w:val="114"/>
                <w:sz w:val="18"/>
                <w:szCs w:val="18"/>
              </w:rPr>
              <w:t xml:space="preserve">I </w:t>
            </w:r>
            <w:r>
              <w:rPr>
                <w:color w:val="294041"/>
                <w:sz w:val="17"/>
                <w:szCs w:val="17"/>
              </w:rPr>
              <w:t>(Loss) af</w:t>
            </w:r>
            <w:r>
              <w:rPr>
                <w:color w:val="142B2A"/>
                <w:sz w:val="17"/>
                <w:szCs w:val="17"/>
              </w:rPr>
              <w:t>te</w:t>
            </w:r>
            <w:r>
              <w:rPr>
                <w:color w:val="294041"/>
                <w:sz w:val="17"/>
                <w:szCs w:val="17"/>
              </w:rPr>
              <w:t xml:space="preserve">r </w:t>
            </w:r>
            <w:r>
              <w:rPr>
                <w:color w:val="142B2A"/>
                <w:sz w:val="17"/>
                <w:szCs w:val="17"/>
              </w:rPr>
              <w:t>taxes</w:t>
            </w:r>
            <w:r>
              <w:rPr>
                <w:color w:val="294041"/>
                <w:sz w:val="17"/>
                <w:szCs w:val="17"/>
              </w:rPr>
              <w:t xml:space="preserve">, </w:t>
            </w:r>
            <w:r>
              <w:rPr>
                <w:color w:val="142B2A"/>
                <w:sz w:val="17"/>
                <w:szCs w:val="17"/>
              </w:rPr>
              <w:t>m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>nor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 xml:space="preserve">ty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0.1</w:t>
            </w:r>
            <w:r>
              <w:rPr>
                <w:color w:val="142B2A"/>
                <w:sz w:val="17"/>
                <w:szCs w:val="17"/>
              </w:rPr>
              <w:t xml:space="preserve">3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25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.1</w:t>
            </w:r>
            <w:r>
              <w:rPr>
                <w:color w:val="142B2A"/>
                <w:sz w:val="17"/>
                <w:szCs w:val="17"/>
              </w:rPr>
              <w:t xml:space="preserve">3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0.61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inter</w:t>
            </w:r>
            <w:r>
              <w:rPr>
                <w:color w:val="142B2A"/>
                <w:sz w:val="17"/>
                <w:szCs w:val="17"/>
              </w:rPr>
              <w:t>e</w:t>
            </w:r>
            <w:r>
              <w:rPr>
                <w:color w:val="294041"/>
                <w:sz w:val="17"/>
                <w:szCs w:val="17"/>
              </w:rPr>
              <w:t xml:space="preserve">st and </w:t>
            </w:r>
            <w:r>
              <w:rPr>
                <w:color w:val="142B2A"/>
                <w:sz w:val="17"/>
                <w:szCs w:val="17"/>
              </w:rPr>
              <w:t>s</w:t>
            </w:r>
            <w:r>
              <w:rPr>
                <w:color w:val="294041"/>
                <w:sz w:val="17"/>
                <w:szCs w:val="17"/>
              </w:rPr>
              <w:t>h</w:t>
            </w:r>
            <w:r>
              <w:rPr>
                <w:color w:val="142B2A"/>
                <w:sz w:val="17"/>
                <w:szCs w:val="17"/>
              </w:rPr>
              <w:t>a</w:t>
            </w:r>
            <w:r>
              <w:rPr>
                <w:color w:val="294041"/>
                <w:sz w:val="17"/>
                <w:szCs w:val="17"/>
              </w:rPr>
              <w:t xml:space="preserve">re of </w:t>
            </w:r>
            <w:r>
              <w:rPr>
                <w:color w:val="142B2A"/>
                <w:sz w:val="17"/>
                <w:szCs w:val="17"/>
              </w:rPr>
              <w:t xml:space="preserve">profit </w:t>
            </w:r>
            <w:r>
              <w:rPr>
                <w:i/>
                <w:iCs/>
                <w:color w:val="142B2A"/>
                <w:w w:val="114"/>
                <w:sz w:val="18"/>
                <w:szCs w:val="18"/>
              </w:rPr>
              <w:t xml:space="preserve">I </w:t>
            </w:r>
            <w:r>
              <w:rPr>
                <w:color w:val="294041"/>
                <w:sz w:val="17"/>
                <w:szCs w:val="17"/>
              </w:rPr>
              <w:t>(l</w:t>
            </w:r>
            <w:r>
              <w:rPr>
                <w:color w:val="142B2A"/>
                <w:sz w:val="17"/>
                <w:szCs w:val="17"/>
              </w:rPr>
              <w:t>oss</w:t>
            </w:r>
            <w:r>
              <w:rPr>
                <w:color w:val="294041"/>
                <w:sz w:val="17"/>
                <w:szCs w:val="17"/>
              </w:rPr>
              <w:t xml:space="preserve">) </w:t>
            </w:r>
            <w:r>
              <w:rPr>
                <w:color w:val="142B2A"/>
                <w:sz w:val="17"/>
                <w:szCs w:val="17"/>
              </w:rPr>
              <w:t xml:space="preserve">of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associates (26 - 27 - </w:t>
            </w:r>
            <w:r>
              <w:rPr>
                <w:color w:val="142B2A"/>
                <w:sz w:val="17"/>
                <w:szCs w:val="17"/>
              </w:rPr>
              <w:t>28</w:t>
            </w:r>
            <w:r>
              <w:rPr>
                <w:color w:val="294041"/>
                <w:sz w:val="17"/>
                <w:szCs w:val="17"/>
              </w:rPr>
              <w:t xml:space="preserve">)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13 </w:t>
            </w:r>
          </w:p>
        </w:tc>
        <w:tc>
          <w:tcPr>
            <w:tcW w:w="2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Pa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>d-up equ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>ty share c</w:t>
            </w:r>
            <w:r>
              <w:rPr>
                <w:color w:val="142B2A"/>
                <w:sz w:val="17"/>
                <w:szCs w:val="17"/>
              </w:rPr>
              <w:t>ap</w:t>
            </w:r>
            <w:r>
              <w:rPr>
                <w:color w:val="294041"/>
                <w:sz w:val="17"/>
                <w:szCs w:val="17"/>
              </w:rPr>
              <w:t>it</w:t>
            </w:r>
            <w:r>
              <w:rPr>
                <w:color w:val="142B2A"/>
                <w:sz w:val="17"/>
                <w:szCs w:val="17"/>
              </w:rPr>
              <w:t>a</w:t>
            </w:r>
            <w:r>
              <w:rPr>
                <w:color w:val="294041"/>
                <w:sz w:val="17"/>
                <w:szCs w:val="17"/>
              </w:rPr>
              <w:t xml:space="preserve">l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496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48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496.48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496.48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496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>(</w:t>
            </w:r>
            <w:r>
              <w:rPr>
                <w:color w:val="294041"/>
                <w:sz w:val="17"/>
                <w:szCs w:val="17"/>
              </w:rPr>
              <w:t>Rs</w:t>
            </w:r>
            <w:r>
              <w:rPr>
                <w:color w:val="697F7F"/>
                <w:sz w:val="17"/>
                <w:szCs w:val="17"/>
              </w:rPr>
              <w:t>.</w:t>
            </w:r>
            <w:r>
              <w:rPr>
                <w:color w:val="294041"/>
                <w:sz w:val="17"/>
                <w:szCs w:val="17"/>
              </w:rPr>
              <w:t>10/- Share Face Valu</w:t>
            </w:r>
            <w:r>
              <w:rPr>
                <w:color w:val="142B2A"/>
                <w:sz w:val="17"/>
                <w:szCs w:val="17"/>
              </w:rPr>
              <w:t>e</w:t>
            </w:r>
            <w:r>
              <w:rPr>
                <w:color w:val="294041"/>
                <w:sz w:val="17"/>
                <w:szCs w:val="17"/>
              </w:rPr>
              <w:t xml:space="preserve">)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>1</w:t>
            </w:r>
            <w:r>
              <w:rPr>
                <w:color w:val="294041"/>
                <w:sz w:val="17"/>
                <w:szCs w:val="17"/>
              </w:rPr>
              <w:t xml:space="preserve">4 </w:t>
            </w: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Reserve excluding Rev</w:t>
            </w:r>
            <w:r>
              <w:rPr>
                <w:color w:val="142B2A"/>
                <w:sz w:val="17"/>
                <w:szCs w:val="17"/>
              </w:rPr>
              <w:t>a</w:t>
            </w:r>
            <w:r>
              <w:rPr>
                <w:color w:val="294041"/>
                <w:sz w:val="17"/>
                <w:szCs w:val="17"/>
              </w:rPr>
              <w:t>lu</w:t>
            </w:r>
            <w:r>
              <w:rPr>
                <w:color w:val="142B2A"/>
                <w:sz w:val="17"/>
                <w:szCs w:val="17"/>
              </w:rPr>
              <w:t>ation Rese</w:t>
            </w:r>
            <w:r>
              <w:rPr>
                <w:color w:val="294041"/>
                <w:sz w:val="17"/>
                <w:szCs w:val="17"/>
              </w:rPr>
              <w:t xml:space="preserve">rves as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1</w:t>
            </w:r>
            <w:r>
              <w:rPr>
                <w:color w:val="142B2A"/>
                <w:sz w:val="17"/>
                <w:szCs w:val="17"/>
              </w:rPr>
              <w:t>8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62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1</w:t>
            </w:r>
            <w:r>
              <w:rPr>
                <w:color w:val="142B2A"/>
                <w:sz w:val="17"/>
                <w:szCs w:val="17"/>
              </w:rPr>
              <w:t>7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92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18.6</w:t>
            </w:r>
            <w:r>
              <w:rPr>
                <w:color w:val="294041"/>
                <w:sz w:val="17"/>
                <w:szCs w:val="17"/>
              </w:rPr>
              <w:t xml:space="preserve">1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1</w:t>
            </w:r>
            <w:r>
              <w:rPr>
                <w:color w:val="142B2A"/>
                <w:sz w:val="17"/>
                <w:szCs w:val="17"/>
              </w:rPr>
              <w:t>8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per balance sheet of pre</w:t>
            </w:r>
            <w:r>
              <w:rPr>
                <w:color w:val="142B2A"/>
                <w:sz w:val="17"/>
                <w:szCs w:val="17"/>
              </w:rPr>
              <w:t>v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>ous acco</w:t>
            </w:r>
            <w:r>
              <w:rPr>
                <w:color w:val="294041"/>
                <w:sz w:val="17"/>
                <w:szCs w:val="17"/>
              </w:rPr>
              <w:t xml:space="preserve">unting year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15 </w:t>
            </w: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Ea</w:t>
            </w:r>
            <w:r>
              <w:rPr>
                <w:color w:val="435A5D"/>
                <w:sz w:val="17"/>
                <w:szCs w:val="17"/>
              </w:rPr>
              <w:t>r</w:t>
            </w:r>
            <w:r>
              <w:rPr>
                <w:color w:val="294041"/>
                <w:sz w:val="17"/>
                <w:szCs w:val="17"/>
              </w:rPr>
              <w:t>n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 xml:space="preserve">ngs per share Basic </w:t>
            </w:r>
            <w:r>
              <w:rPr>
                <w:color w:val="142B2A"/>
                <w:sz w:val="17"/>
                <w:szCs w:val="17"/>
              </w:rPr>
              <w:t>a</w:t>
            </w:r>
            <w:r>
              <w:rPr>
                <w:color w:val="294041"/>
                <w:sz w:val="17"/>
                <w:szCs w:val="17"/>
              </w:rPr>
              <w:t>n</w:t>
            </w:r>
            <w:r>
              <w:rPr>
                <w:color w:val="142B2A"/>
                <w:sz w:val="17"/>
                <w:szCs w:val="17"/>
              </w:rPr>
              <w:t>d D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>lu</w:t>
            </w:r>
            <w:r>
              <w:rPr>
                <w:color w:val="294041"/>
                <w:sz w:val="17"/>
                <w:szCs w:val="17"/>
              </w:rPr>
              <w:t>t</w:t>
            </w:r>
            <w:r>
              <w:rPr>
                <w:color w:val="142B2A"/>
                <w:sz w:val="17"/>
                <w:szCs w:val="17"/>
              </w:rPr>
              <w:t>e</w:t>
            </w:r>
            <w:r>
              <w:rPr>
                <w:color w:val="294041"/>
                <w:sz w:val="17"/>
                <w:szCs w:val="17"/>
              </w:rPr>
              <w:t>d (Rs</w:t>
            </w:r>
            <w:r>
              <w:rPr>
                <w:color w:val="435A5D"/>
                <w:sz w:val="17"/>
                <w:szCs w:val="17"/>
              </w:rPr>
              <w:t>.</w:t>
            </w:r>
            <w:r>
              <w:rPr>
                <w:color w:val="294041"/>
                <w:sz w:val="17"/>
                <w:szCs w:val="17"/>
              </w:rPr>
              <w:t xml:space="preserve">)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003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0.01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0.003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>0</w:t>
            </w:r>
            <w:r>
              <w:rPr>
                <w:color w:val="294041"/>
                <w:sz w:val="17"/>
                <w:szCs w:val="17"/>
              </w:rPr>
              <w:t xml:space="preserve">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52"/>
              <w:jc w:val="center"/>
              <w:rPr>
                <w:color w:val="294041"/>
                <w:sz w:val="21"/>
                <w:szCs w:val="21"/>
              </w:rPr>
            </w:pPr>
            <w:r>
              <w:rPr>
                <w:color w:val="294041"/>
                <w:sz w:val="21"/>
                <w:szCs w:val="21"/>
              </w:rPr>
              <w:t>PA</w:t>
            </w:r>
            <w:r>
              <w:rPr>
                <w:color w:val="142B2A"/>
                <w:sz w:val="21"/>
                <w:szCs w:val="21"/>
              </w:rPr>
              <w:t xml:space="preserve">RT </w:t>
            </w:r>
            <w:r>
              <w:rPr>
                <w:color w:val="294041"/>
                <w:sz w:val="21"/>
                <w:szCs w:val="21"/>
              </w:rPr>
              <w:t xml:space="preserve">II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33"/>
              <w:rPr>
                <w:i/>
                <w:iCs/>
                <w:color w:val="142B2A"/>
                <w:w w:val="92"/>
                <w:sz w:val="21"/>
                <w:szCs w:val="21"/>
              </w:rPr>
            </w:pPr>
            <w:r>
              <w:rPr>
                <w:color w:val="142B2A"/>
                <w:sz w:val="21"/>
                <w:szCs w:val="21"/>
              </w:rPr>
              <w:t xml:space="preserve">Select Information for the 3 Months Ended </w:t>
            </w:r>
            <w:r>
              <w:rPr>
                <w:i/>
                <w:iCs/>
                <w:color w:val="142B2A"/>
                <w:w w:val="92"/>
                <w:sz w:val="21"/>
                <w:szCs w:val="21"/>
              </w:rPr>
              <w:t>30/06</w:t>
            </w:r>
            <w:r>
              <w:rPr>
                <w:i/>
                <w:iCs/>
                <w:color w:val="294041"/>
                <w:w w:val="92"/>
                <w:sz w:val="21"/>
                <w:szCs w:val="21"/>
              </w:rPr>
              <w:t>/</w:t>
            </w:r>
            <w:r>
              <w:rPr>
                <w:i/>
                <w:iCs/>
                <w:color w:val="142B2A"/>
                <w:w w:val="92"/>
                <w:sz w:val="21"/>
                <w:szCs w:val="21"/>
              </w:rPr>
              <w:t xml:space="preserve">2013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i/>
                <w:iCs/>
                <w:color w:val="142B2A"/>
                <w:w w:val="92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i/>
                <w:iCs/>
                <w:color w:val="142B2A"/>
                <w:w w:val="92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Quarter ended 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Y</w:t>
            </w:r>
            <w:r>
              <w:rPr>
                <w:color w:val="142B2A"/>
                <w:sz w:val="17"/>
                <w:szCs w:val="17"/>
              </w:rPr>
              <w:t xml:space="preserve">ear ended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Particulars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30</w:t>
            </w: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color w:val="142B2A"/>
                <w:sz w:val="17"/>
                <w:szCs w:val="17"/>
              </w:rPr>
              <w:t xml:space="preserve">JUN-2013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30-Mar</w:t>
            </w:r>
            <w:r>
              <w:rPr>
                <w:color w:val="294041"/>
                <w:sz w:val="17"/>
                <w:szCs w:val="17"/>
              </w:rPr>
              <w:t>-</w:t>
            </w:r>
            <w:r>
              <w:rPr>
                <w:color w:val="142B2A"/>
                <w:sz w:val="17"/>
                <w:szCs w:val="17"/>
              </w:rPr>
              <w:t xml:space="preserve">2013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30</w:t>
            </w: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color w:val="142B2A"/>
                <w:sz w:val="17"/>
                <w:szCs w:val="17"/>
              </w:rPr>
              <w:t>JUN</w:t>
            </w:r>
            <w:r>
              <w:rPr>
                <w:color w:val="294041"/>
                <w:sz w:val="17"/>
                <w:szCs w:val="17"/>
              </w:rPr>
              <w:t>-</w:t>
            </w:r>
            <w:r>
              <w:rPr>
                <w:color w:val="142B2A"/>
                <w:sz w:val="17"/>
                <w:szCs w:val="17"/>
              </w:rPr>
              <w:t xml:space="preserve">2012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31-Mar-2013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(Unaudited)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(Unaudited)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(Unaudited)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3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(</w:t>
            </w:r>
            <w:r>
              <w:rPr>
                <w:color w:val="142B2A"/>
                <w:sz w:val="17"/>
                <w:szCs w:val="17"/>
              </w:rPr>
              <w:t xml:space="preserve">Audited)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A </w:t>
            </w: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142B2A"/>
                <w:sz w:val="21"/>
                <w:szCs w:val="21"/>
              </w:rPr>
            </w:pPr>
            <w:r>
              <w:rPr>
                <w:color w:val="142B2A"/>
                <w:sz w:val="21"/>
                <w:szCs w:val="21"/>
              </w:rPr>
              <w:t>PART</w:t>
            </w:r>
            <w:r>
              <w:rPr>
                <w:color w:val="294041"/>
                <w:sz w:val="21"/>
                <w:szCs w:val="21"/>
              </w:rPr>
              <w:t>I</w:t>
            </w:r>
            <w:r>
              <w:rPr>
                <w:color w:val="142B2A"/>
                <w:sz w:val="21"/>
                <w:szCs w:val="21"/>
              </w:rPr>
              <w:t xml:space="preserve">CULARS OF SHAREHOLDING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1 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P</w:t>
            </w:r>
            <w:r>
              <w:rPr>
                <w:color w:val="142B2A"/>
                <w:sz w:val="17"/>
                <w:szCs w:val="17"/>
              </w:rPr>
              <w:t>u</w:t>
            </w:r>
            <w:r>
              <w:rPr>
                <w:color w:val="294041"/>
                <w:sz w:val="17"/>
                <w:szCs w:val="17"/>
              </w:rPr>
              <w:t xml:space="preserve">blic </w:t>
            </w:r>
            <w:r>
              <w:rPr>
                <w:color w:val="142B2A"/>
                <w:sz w:val="17"/>
                <w:szCs w:val="17"/>
              </w:rPr>
              <w:t>sharehold</w:t>
            </w:r>
            <w:r>
              <w:rPr>
                <w:color w:val="294041"/>
                <w:sz w:val="17"/>
                <w:szCs w:val="17"/>
              </w:rPr>
              <w:t>i</w:t>
            </w:r>
            <w:r>
              <w:rPr>
                <w:color w:val="142B2A"/>
                <w:sz w:val="17"/>
                <w:szCs w:val="17"/>
              </w:rPr>
              <w:t xml:space="preserve">ng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43"/>
              <w:rPr>
                <w:rFonts w:ascii="Times New Roman" w:hAnsi="Times New Roman" w:cs="Times New Roman"/>
                <w:i/>
                <w:iCs/>
                <w:color w:val="9DAEC3"/>
                <w:w w:val="91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i/>
                <w:iCs/>
                <w:color w:val="9DAEC3"/>
                <w:w w:val="91"/>
                <w:sz w:val="8"/>
                <w:szCs w:val="8"/>
              </w:rPr>
              <w:t xml:space="preserve">»; </w:t>
            </w:r>
          </w:p>
        </w:tc>
        <w:tc>
          <w:tcPr>
            <w:tcW w:w="2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1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- Number of shares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4479550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4479550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BECBDA"/>
                <w:sz w:val="17"/>
                <w:szCs w:val="17"/>
              </w:rPr>
              <w:t xml:space="preserve">' </w:t>
            </w:r>
            <w:r>
              <w:rPr>
                <w:color w:val="142B2A"/>
                <w:sz w:val="17"/>
                <w:szCs w:val="17"/>
              </w:rPr>
              <w:t xml:space="preserve">4479550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4479550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0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561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>Percentage of shar</w:t>
            </w:r>
            <w:r>
              <w:rPr>
                <w:color w:val="142B2A"/>
                <w:sz w:val="17"/>
                <w:szCs w:val="17"/>
              </w:rPr>
              <w:t>e</w:t>
            </w:r>
            <w:r>
              <w:rPr>
                <w:color w:val="294041"/>
                <w:sz w:val="17"/>
                <w:szCs w:val="17"/>
              </w:rPr>
              <w:t>h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>l</w:t>
            </w:r>
            <w:r>
              <w:rPr>
                <w:color w:val="142B2A"/>
                <w:sz w:val="17"/>
                <w:szCs w:val="17"/>
              </w:rPr>
              <w:t>d</w:t>
            </w:r>
            <w:r>
              <w:rPr>
                <w:color w:val="294041"/>
                <w:sz w:val="17"/>
                <w:szCs w:val="17"/>
              </w:rPr>
              <w:t xml:space="preserve">ing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89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59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89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59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89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59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89.59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2 </w:t>
            </w:r>
          </w:p>
        </w:tc>
        <w:tc>
          <w:tcPr>
            <w:tcW w:w="30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Promoters </w:t>
            </w:r>
            <w:r>
              <w:rPr>
                <w:color w:val="142B2A"/>
                <w:sz w:val="17"/>
                <w:szCs w:val="17"/>
              </w:rPr>
              <w:t>a</w:t>
            </w:r>
            <w:r>
              <w:rPr>
                <w:color w:val="294041"/>
                <w:sz w:val="17"/>
                <w:szCs w:val="17"/>
              </w:rPr>
              <w:t>n</w:t>
            </w:r>
            <w:r>
              <w:rPr>
                <w:color w:val="142B2A"/>
                <w:sz w:val="17"/>
                <w:szCs w:val="17"/>
              </w:rPr>
              <w:t xml:space="preserve">d Promoter Group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Shareholding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142B2A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a) Pledged </w:t>
            </w:r>
            <w:r>
              <w:rPr>
                <w:i/>
                <w:iCs/>
                <w:color w:val="294041"/>
                <w:w w:val="114"/>
                <w:sz w:val="18"/>
                <w:szCs w:val="18"/>
              </w:rPr>
              <w:t xml:space="preserve">I </w:t>
            </w:r>
            <w:r>
              <w:rPr>
                <w:color w:val="294041"/>
                <w:sz w:val="17"/>
                <w:szCs w:val="17"/>
              </w:rPr>
              <w:t>Encum</w:t>
            </w:r>
            <w:r>
              <w:rPr>
                <w:color w:val="142B2A"/>
                <w:sz w:val="17"/>
                <w:szCs w:val="17"/>
              </w:rPr>
              <w:t>be</w:t>
            </w:r>
            <w:r>
              <w:rPr>
                <w:color w:val="294041"/>
                <w:sz w:val="17"/>
                <w:szCs w:val="17"/>
              </w:rPr>
              <w:t>r</w:t>
            </w:r>
            <w:r>
              <w:rPr>
                <w:color w:val="142B2A"/>
                <w:sz w:val="17"/>
                <w:szCs w:val="17"/>
              </w:rPr>
              <w:t xml:space="preserve">ed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1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 xml:space="preserve">Number of shares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72"/>
              <w:jc w:val="right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rFonts w:ascii="Times New Roman" w:hAnsi="Times New Roman" w:cs="Times New Roman"/>
                <w:color w:val="294041"/>
                <w:w w:val="65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94041"/>
                <w:w w:val="65"/>
                <w:sz w:val="30"/>
                <w:szCs w:val="30"/>
              </w:rPr>
              <w:t xml:space="preserve">-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rFonts w:ascii="Times New Roman" w:hAnsi="Times New Roman" w:cs="Times New Roman"/>
                <w:color w:val="294041"/>
                <w:w w:val="65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rFonts w:ascii="Times New Roman" w:hAnsi="Times New Roman" w:cs="Times New Roman"/>
                <w:color w:val="294041"/>
                <w:w w:val="65"/>
                <w:sz w:val="30"/>
                <w:szCs w:val="3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34"/>
              <w:jc w:val="right"/>
              <w:rPr>
                <w:color w:val="142B2A"/>
                <w:w w:val="61"/>
                <w:sz w:val="30"/>
                <w:szCs w:val="30"/>
              </w:rPr>
            </w:pPr>
            <w:r>
              <w:rPr>
                <w:color w:val="142B2A"/>
                <w:w w:val="61"/>
                <w:sz w:val="30"/>
                <w:szCs w:val="30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91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>Percentage of shares (a</w:t>
            </w:r>
            <w:r>
              <w:rPr>
                <w:color w:val="142B2A"/>
                <w:sz w:val="17"/>
                <w:szCs w:val="17"/>
              </w:rPr>
              <w:t xml:space="preserve">s </w:t>
            </w:r>
            <w:r>
              <w:rPr>
                <w:color w:val="294041"/>
                <w:sz w:val="17"/>
                <w:szCs w:val="17"/>
              </w:rPr>
              <w:t xml:space="preserve">a % 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>f th</w:t>
            </w:r>
            <w:r>
              <w:rPr>
                <w:color w:val="142B2A"/>
                <w:sz w:val="17"/>
                <w:szCs w:val="17"/>
              </w:rPr>
              <w:t xml:space="preserve">e </w:t>
            </w:r>
            <w:r>
              <w:rPr>
                <w:color w:val="294041"/>
                <w:sz w:val="17"/>
                <w:szCs w:val="17"/>
              </w:rPr>
              <w:t>t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 xml:space="preserve">tal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72"/>
              <w:jc w:val="right"/>
              <w:rPr>
                <w:color w:val="294041"/>
                <w:w w:val="55"/>
                <w:sz w:val="30"/>
                <w:szCs w:val="30"/>
              </w:rPr>
            </w:pPr>
            <w:r>
              <w:rPr>
                <w:color w:val="294041"/>
                <w:w w:val="55"/>
                <w:sz w:val="30"/>
                <w:szCs w:val="30"/>
              </w:rPr>
              <w:t xml:space="preserve">-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34"/>
              <w:jc w:val="right"/>
              <w:rPr>
                <w:color w:val="142B2A"/>
                <w:w w:val="61"/>
                <w:sz w:val="30"/>
                <w:szCs w:val="30"/>
              </w:rPr>
            </w:pPr>
            <w:r>
              <w:rPr>
                <w:color w:val="142B2A"/>
                <w:w w:val="61"/>
                <w:sz w:val="30"/>
                <w:szCs w:val="30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355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sha</w:t>
            </w:r>
            <w:r>
              <w:rPr>
                <w:color w:val="435A5D"/>
                <w:sz w:val="17"/>
                <w:szCs w:val="17"/>
              </w:rPr>
              <w:t>r</w:t>
            </w:r>
            <w:r>
              <w:rPr>
                <w:color w:val="294041"/>
                <w:sz w:val="17"/>
                <w:szCs w:val="17"/>
              </w:rPr>
              <w:t>eholding of prom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>te</w:t>
            </w:r>
            <w:r>
              <w:rPr>
                <w:color w:val="142B2A"/>
                <w:sz w:val="17"/>
                <w:szCs w:val="17"/>
              </w:rPr>
              <w:t>r and p</w:t>
            </w:r>
            <w:r>
              <w:rPr>
                <w:color w:val="294041"/>
                <w:sz w:val="17"/>
                <w:szCs w:val="17"/>
              </w:rPr>
              <w:t>r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 xml:space="preserve">moter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14"/>
              <w:jc w:val="center"/>
              <w:rPr>
                <w:color w:val="435A5D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g</w:t>
            </w:r>
            <w:r>
              <w:rPr>
                <w:color w:val="435A5D"/>
                <w:sz w:val="17"/>
                <w:szCs w:val="17"/>
              </w:rPr>
              <w:t>r</w:t>
            </w:r>
            <w:r>
              <w:rPr>
                <w:color w:val="294041"/>
                <w:sz w:val="17"/>
                <w:szCs w:val="17"/>
              </w:rPr>
              <w:t>oup</w:t>
            </w:r>
            <w:r>
              <w:rPr>
                <w:color w:val="435A5D"/>
                <w:sz w:val="17"/>
                <w:szCs w:val="17"/>
              </w:rPr>
              <w:t xml:space="preserve">)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91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 xml:space="preserve">Percentage of shares (as a % 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 xml:space="preserve">f the total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72"/>
              <w:jc w:val="right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883"/>
              <w:jc w:val="center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w w:val="61"/>
                <w:sz w:val="30"/>
                <w:szCs w:val="30"/>
              </w:rPr>
            </w:pPr>
            <w:r>
              <w:rPr>
                <w:color w:val="294041"/>
                <w:w w:val="61"/>
                <w:sz w:val="30"/>
                <w:szCs w:val="30"/>
              </w:rPr>
              <w:t xml:space="preserve">-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134"/>
              <w:jc w:val="right"/>
              <w:rPr>
                <w:rFonts w:ascii="Times New Roman" w:hAnsi="Times New Roman" w:cs="Times New Roman"/>
                <w:color w:val="142B2A"/>
                <w:w w:val="65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42B2A"/>
                <w:w w:val="65"/>
                <w:sz w:val="30"/>
                <w:szCs w:val="30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0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43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share capital of the company)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 xml:space="preserve">b) Non </w:t>
            </w: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 xml:space="preserve">encumbered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12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 xml:space="preserve">Number of shares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520550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520550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520550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520550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91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>Percentage of shares (as a % of th</w:t>
            </w:r>
            <w:r>
              <w:rPr>
                <w:color w:val="142B2A"/>
                <w:sz w:val="17"/>
                <w:szCs w:val="17"/>
              </w:rPr>
              <w:t xml:space="preserve">e </w:t>
            </w:r>
            <w:r>
              <w:rPr>
                <w:color w:val="294041"/>
                <w:sz w:val="17"/>
                <w:szCs w:val="17"/>
              </w:rPr>
              <w:t>t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 xml:space="preserve">tal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100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00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100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00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100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00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100.00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355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shareholding of prom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>ter an</w:t>
            </w:r>
            <w:r>
              <w:rPr>
                <w:color w:val="142B2A"/>
                <w:sz w:val="17"/>
                <w:szCs w:val="17"/>
              </w:rPr>
              <w:t xml:space="preserve">d </w:t>
            </w:r>
            <w:r>
              <w:rPr>
                <w:color w:val="294041"/>
                <w:sz w:val="17"/>
                <w:szCs w:val="17"/>
              </w:rPr>
              <w:t>pr</w:t>
            </w:r>
            <w:r>
              <w:rPr>
                <w:color w:val="142B2A"/>
                <w:sz w:val="17"/>
                <w:szCs w:val="17"/>
              </w:rPr>
              <w:t>omote</w:t>
            </w:r>
            <w:r>
              <w:rPr>
                <w:color w:val="294041"/>
                <w:sz w:val="17"/>
                <w:szCs w:val="17"/>
              </w:rPr>
              <w:t xml:space="preserve">r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14"/>
              <w:jc w:val="center"/>
              <w:rPr>
                <w:color w:val="435A5D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group</w:t>
            </w:r>
            <w:r>
              <w:rPr>
                <w:color w:val="435A5D"/>
                <w:sz w:val="17"/>
                <w:szCs w:val="17"/>
              </w:rPr>
              <w:t xml:space="preserve">)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435A5D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91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435A5D"/>
                <w:sz w:val="17"/>
                <w:szCs w:val="17"/>
              </w:rPr>
              <w:t xml:space="preserve">- </w:t>
            </w:r>
            <w:r>
              <w:rPr>
                <w:color w:val="294041"/>
                <w:sz w:val="17"/>
                <w:szCs w:val="17"/>
              </w:rPr>
              <w:t>Percentage of share</w:t>
            </w:r>
            <w:r>
              <w:rPr>
                <w:color w:val="142B2A"/>
                <w:sz w:val="17"/>
                <w:szCs w:val="17"/>
              </w:rPr>
              <w:t xml:space="preserve">s </w:t>
            </w:r>
            <w:r>
              <w:rPr>
                <w:color w:val="294041"/>
                <w:sz w:val="17"/>
                <w:szCs w:val="17"/>
              </w:rPr>
              <w:t>(a</w:t>
            </w:r>
            <w:r>
              <w:rPr>
                <w:color w:val="142B2A"/>
                <w:sz w:val="17"/>
                <w:szCs w:val="17"/>
              </w:rPr>
              <w:t xml:space="preserve">s </w:t>
            </w:r>
            <w:r>
              <w:rPr>
                <w:color w:val="294041"/>
                <w:sz w:val="17"/>
                <w:szCs w:val="17"/>
              </w:rPr>
              <w:t xml:space="preserve">a </w:t>
            </w:r>
            <w:r>
              <w:rPr>
                <w:color w:val="142B2A"/>
                <w:sz w:val="17"/>
                <w:szCs w:val="17"/>
              </w:rPr>
              <w:t xml:space="preserve">% </w:t>
            </w:r>
            <w:r>
              <w:rPr>
                <w:color w:val="294041"/>
                <w:sz w:val="17"/>
                <w:szCs w:val="17"/>
              </w:rPr>
              <w:t>o</w:t>
            </w:r>
            <w:r>
              <w:rPr>
                <w:color w:val="142B2A"/>
                <w:sz w:val="17"/>
                <w:szCs w:val="17"/>
              </w:rPr>
              <w:t xml:space="preserve">f </w:t>
            </w:r>
            <w:r>
              <w:rPr>
                <w:color w:val="294041"/>
                <w:sz w:val="17"/>
                <w:szCs w:val="17"/>
              </w:rPr>
              <w:t>t</w:t>
            </w:r>
            <w:r>
              <w:rPr>
                <w:color w:val="142B2A"/>
                <w:sz w:val="17"/>
                <w:szCs w:val="17"/>
              </w:rPr>
              <w:t xml:space="preserve">he </w:t>
            </w:r>
            <w:r>
              <w:rPr>
                <w:color w:val="294041"/>
                <w:sz w:val="17"/>
                <w:szCs w:val="17"/>
              </w:rPr>
              <w:t>t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 xml:space="preserve">tal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41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41 </w:t>
            </w: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4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>10</w:t>
            </w:r>
            <w:r>
              <w:rPr>
                <w:color w:val="294041"/>
                <w:sz w:val="17"/>
                <w:szCs w:val="17"/>
              </w:rPr>
              <w:t>.</w:t>
            </w:r>
            <w:r>
              <w:rPr>
                <w:color w:val="142B2A"/>
                <w:sz w:val="17"/>
                <w:szCs w:val="17"/>
              </w:rPr>
              <w:t xml:space="preserve">41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9"/>
              <w:jc w:val="right"/>
              <w:rPr>
                <w:color w:val="142B2A"/>
                <w:sz w:val="17"/>
                <w:szCs w:val="17"/>
              </w:rPr>
            </w:pPr>
            <w:r>
              <w:rPr>
                <w:color w:val="142B2A"/>
                <w:sz w:val="17"/>
                <w:szCs w:val="17"/>
              </w:rPr>
              <w:t xml:space="preserve">10.41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43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share capital of the c</w:t>
            </w:r>
            <w:r>
              <w:rPr>
                <w:color w:val="142B2A"/>
                <w:sz w:val="17"/>
                <w:szCs w:val="17"/>
              </w:rPr>
              <w:t>o</w:t>
            </w:r>
            <w:r>
              <w:rPr>
                <w:color w:val="294041"/>
                <w:sz w:val="17"/>
                <w:szCs w:val="17"/>
              </w:rPr>
              <w:t>rn</w:t>
            </w:r>
            <w:r>
              <w:rPr>
                <w:color w:val="142B2A"/>
                <w:sz w:val="17"/>
                <w:szCs w:val="17"/>
              </w:rPr>
              <w:t>oa</w:t>
            </w:r>
            <w:r>
              <w:rPr>
                <w:color w:val="294041"/>
                <w:sz w:val="17"/>
                <w:szCs w:val="17"/>
              </w:rPr>
              <w:t xml:space="preserve">nv)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163"/>
              <w:rPr>
                <w:color w:val="142B2A"/>
                <w:sz w:val="21"/>
                <w:szCs w:val="21"/>
              </w:rPr>
            </w:pPr>
            <w:r>
              <w:rPr>
                <w:color w:val="142B2A"/>
                <w:sz w:val="21"/>
                <w:szCs w:val="21"/>
              </w:rPr>
              <w:t xml:space="preserve">Particulars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62"/>
              <w:jc w:val="right"/>
              <w:rPr>
                <w:color w:val="294041"/>
                <w:w w:val="108"/>
                <w:sz w:val="18"/>
                <w:szCs w:val="18"/>
              </w:rPr>
            </w:pPr>
            <w:r>
              <w:rPr>
                <w:color w:val="294041"/>
                <w:w w:val="108"/>
                <w:sz w:val="18"/>
                <w:szCs w:val="18"/>
              </w:rPr>
              <w:t xml:space="preserve">B 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67"/>
              <w:rPr>
                <w:color w:val="142B2A"/>
                <w:sz w:val="21"/>
                <w:szCs w:val="21"/>
              </w:rPr>
            </w:pPr>
            <w:r>
              <w:rPr>
                <w:color w:val="294041"/>
                <w:sz w:val="21"/>
                <w:szCs w:val="21"/>
              </w:rPr>
              <w:t>INV</w:t>
            </w:r>
            <w:r>
              <w:rPr>
                <w:color w:val="142B2A"/>
                <w:sz w:val="21"/>
                <w:szCs w:val="21"/>
              </w:rPr>
              <w:t>E</w:t>
            </w:r>
            <w:r>
              <w:rPr>
                <w:color w:val="294041"/>
                <w:sz w:val="21"/>
                <w:szCs w:val="21"/>
              </w:rPr>
              <w:t>STOR CO</w:t>
            </w:r>
            <w:r>
              <w:rPr>
                <w:color w:val="142B2A"/>
                <w:sz w:val="21"/>
                <w:szCs w:val="21"/>
              </w:rPr>
              <w:t>MP</w:t>
            </w:r>
            <w:r>
              <w:rPr>
                <w:color w:val="294041"/>
                <w:sz w:val="21"/>
                <w:szCs w:val="21"/>
              </w:rPr>
              <w:t>L</w:t>
            </w:r>
            <w:r>
              <w:rPr>
                <w:color w:val="142B2A"/>
                <w:sz w:val="21"/>
                <w:szCs w:val="21"/>
              </w:rPr>
              <w:t xml:space="preserve">AINTS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9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Pending at the beginning of the qu</w:t>
            </w:r>
            <w:r>
              <w:rPr>
                <w:color w:val="142B2A"/>
                <w:sz w:val="17"/>
                <w:szCs w:val="17"/>
              </w:rPr>
              <w:t>a</w:t>
            </w:r>
            <w:r>
              <w:rPr>
                <w:color w:val="294041"/>
                <w:sz w:val="17"/>
                <w:szCs w:val="17"/>
              </w:rPr>
              <w:t xml:space="preserve">rter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3"/>
              <w:jc w:val="right"/>
              <w:rPr>
                <w:color w:val="294041"/>
                <w:sz w:val="21"/>
                <w:szCs w:val="21"/>
              </w:rPr>
            </w:pPr>
            <w:r>
              <w:rPr>
                <w:color w:val="142B2A"/>
                <w:sz w:val="21"/>
                <w:szCs w:val="21"/>
              </w:rPr>
              <w:t>N</w:t>
            </w:r>
            <w:r>
              <w:rPr>
                <w:color w:val="294041"/>
                <w:sz w:val="21"/>
                <w:szCs w:val="21"/>
              </w:rPr>
              <w:t xml:space="preserve">il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259"/>
              <w:jc w:val="right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Received dur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 xml:space="preserve">ng the quarter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3"/>
              <w:jc w:val="right"/>
              <w:rPr>
                <w:color w:val="142B2A"/>
                <w:sz w:val="21"/>
                <w:szCs w:val="21"/>
              </w:rPr>
            </w:pPr>
            <w:r>
              <w:rPr>
                <w:color w:val="142B2A"/>
                <w:sz w:val="21"/>
                <w:szCs w:val="21"/>
              </w:rPr>
              <w:t xml:space="preserve">Nil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8"/>
              <w:jc w:val="center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Disposed of during the qu</w:t>
            </w:r>
            <w:r>
              <w:rPr>
                <w:color w:val="142B2A"/>
                <w:sz w:val="17"/>
                <w:szCs w:val="17"/>
              </w:rPr>
              <w:t>ar</w:t>
            </w:r>
            <w:r>
              <w:rPr>
                <w:color w:val="294041"/>
                <w:sz w:val="17"/>
                <w:szCs w:val="17"/>
              </w:rPr>
              <w:t>t</w:t>
            </w:r>
            <w:r>
              <w:rPr>
                <w:color w:val="142B2A"/>
                <w:sz w:val="17"/>
                <w:szCs w:val="17"/>
              </w:rPr>
              <w:t>e</w:t>
            </w:r>
            <w:r>
              <w:rPr>
                <w:color w:val="294041"/>
                <w:sz w:val="17"/>
                <w:szCs w:val="17"/>
              </w:rPr>
              <w:t xml:space="preserve">r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3"/>
              <w:jc w:val="right"/>
              <w:rPr>
                <w:color w:val="142B2A"/>
                <w:sz w:val="21"/>
                <w:szCs w:val="21"/>
              </w:rPr>
            </w:pPr>
            <w:r>
              <w:rPr>
                <w:color w:val="142B2A"/>
                <w:sz w:val="21"/>
                <w:szCs w:val="21"/>
              </w:rPr>
              <w:t xml:space="preserve">Nil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142B2A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</w:pPr>
          </w:p>
        </w:tc>
        <w:tc>
          <w:tcPr>
            <w:tcW w:w="4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left="4"/>
              <w:rPr>
                <w:color w:val="294041"/>
                <w:sz w:val="17"/>
                <w:szCs w:val="17"/>
              </w:rPr>
            </w:pPr>
            <w:r>
              <w:rPr>
                <w:color w:val="294041"/>
                <w:sz w:val="17"/>
                <w:szCs w:val="17"/>
              </w:rPr>
              <w:t>Rema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>n</w:t>
            </w:r>
            <w:r>
              <w:rPr>
                <w:color w:val="435A5D"/>
                <w:sz w:val="17"/>
                <w:szCs w:val="17"/>
              </w:rPr>
              <w:t>i</w:t>
            </w:r>
            <w:r>
              <w:rPr>
                <w:color w:val="294041"/>
                <w:sz w:val="17"/>
                <w:szCs w:val="17"/>
              </w:rPr>
              <w:t>ng unresolved at th</w:t>
            </w:r>
            <w:r>
              <w:rPr>
                <w:color w:val="142B2A"/>
                <w:sz w:val="17"/>
                <w:szCs w:val="17"/>
              </w:rPr>
              <w:t>e e</w:t>
            </w:r>
            <w:r>
              <w:rPr>
                <w:color w:val="294041"/>
                <w:sz w:val="17"/>
                <w:szCs w:val="17"/>
              </w:rPr>
              <w:t xml:space="preserve">nd of the quarter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ind w:right="43"/>
              <w:jc w:val="right"/>
              <w:rPr>
                <w:color w:val="294041"/>
                <w:sz w:val="21"/>
                <w:szCs w:val="21"/>
              </w:rPr>
            </w:pPr>
            <w:r>
              <w:rPr>
                <w:color w:val="142B2A"/>
                <w:sz w:val="21"/>
                <w:szCs w:val="21"/>
              </w:rPr>
              <w:t>N</w:t>
            </w:r>
            <w:r>
              <w:rPr>
                <w:color w:val="294041"/>
                <w:sz w:val="21"/>
                <w:szCs w:val="21"/>
              </w:rPr>
              <w:t xml:space="preserve">il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framePr w:w="8812" w:h="15825" w:wrap="auto" w:hAnchor="margin" w:x="1" w:y="472"/>
              <w:jc w:val="center"/>
              <w:rPr>
                <w:color w:val="294041"/>
                <w:sz w:val="21"/>
                <w:szCs w:val="21"/>
              </w:rPr>
            </w:pPr>
          </w:p>
        </w:tc>
      </w:tr>
    </w:tbl>
    <w:p w:rsidR="00000000" w:rsidRDefault="00626647">
      <w:pPr>
        <w:pStyle w:val="Style"/>
        <w:framePr w:w="4123" w:h="504" w:wrap="auto" w:hAnchor="margin" w:x="2391" w:y="1"/>
        <w:spacing w:line="230" w:lineRule="exact"/>
        <w:ind w:left="801"/>
        <w:rPr>
          <w:color w:val="142B2A"/>
          <w:sz w:val="21"/>
          <w:szCs w:val="21"/>
          <w:u w:val="single"/>
        </w:rPr>
      </w:pPr>
      <w:r>
        <w:rPr>
          <w:color w:val="142B2A"/>
          <w:sz w:val="21"/>
          <w:szCs w:val="21"/>
          <w:u w:val="single"/>
        </w:rPr>
        <w:t xml:space="preserve">S. T. SERVICES LIMITED </w:t>
      </w:r>
    </w:p>
    <w:p w:rsidR="00000000" w:rsidRDefault="00626647">
      <w:pPr>
        <w:pStyle w:val="Style"/>
        <w:framePr w:w="4123" w:h="504" w:wrap="auto" w:hAnchor="margin" w:x="2391" w:y="1"/>
        <w:spacing w:line="268" w:lineRule="exact"/>
        <w:ind w:left="4"/>
        <w:rPr>
          <w:color w:val="142B2A"/>
          <w:sz w:val="21"/>
          <w:szCs w:val="21"/>
        </w:rPr>
      </w:pPr>
      <w:r>
        <w:rPr>
          <w:color w:val="142B2A"/>
          <w:sz w:val="21"/>
          <w:szCs w:val="21"/>
        </w:rPr>
        <w:t xml:space="preserve">928 C R AVENUE KOLKATA -700 012 </w:t>
      </w:r>
    </w:p>
    <w:p w:rsidR="00000000" w:rsidRDefault="00626647">
      <w:pPr>
        <w:pStyle w:val="Style"/>
        <w:rPr>
          <w:sz w:val="21"/>
          <w:szCs w:val="21"/>
        </w:rPr>
        <w:sectPr w:rsidR="00000000">
          <w:pgSz w:w="12241" w:h="20162"/>
          <w:pgMar w:top="360" w:right="1921" w:bottom="360" w:left="1507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"/>
        <w:gridCol w:w="1719"/>
        <w:gridCol w:w="4464"/>
        <w:gridCol w:w="1118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ind w:right="907"/>
              <w:jc w:val="right"/>
              <w:rPr>
                <w:color w:val="18302E"/>
                <w:sz w:val="20"/>
                <w:szCs w:val="20"/>
              </w:rPr>
            </w:pPr>
            <w:r>
              <w:rPr>
                <w:color w:val="18302E"/>
                <w:sz w:val="20"/>
                <w:szCs w:val="20"/>
              </w:rPr>
              <w:t>S</w:t>
            </w:r>
            <w:r>
              <w:rPr>
                <w:color w:val="334B4C"/>
                <w:sz w:val="20"/>
                <w:szCs w:val="20"/>
              </w:rPr>
              <w:t xml:space="preserve">. </w:t>
            </w:r>
            <w:r>
              <w:rPr>
                <w:color w:val="18302E"/>
                <w:sz w:val="20"/>
                <w:szCs w:val="20"/>
              </w:rPr>
              <w:t xml:space="preserve">T. SERVICES LIMITED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ind w:left="134"/>
              <w:rPr>
                <w:color w:val="18302E"/>
                <w:w w:val="107"/>
              </w:rPr>
            </w:pPr>
            <w:r>
              <w:rPr>
                <w:color w:val="18302E"/>
                <w:w w:val="107"/>
              </w:rPr>
              <w:t xml:space="preserve">Statement of Assets and Liabilities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w w:val="107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w w:val="10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3"/>
              <w:jc w:val="center"/>
              <w:rPr>
                <w:color w:val="18302E"/>
                <w:w w:val="91"/>
                <w:sz w:val="16"/>
                <w:szCs w:val="16"/>
              </w:rPr>
            </w:pPr>
            <w:r>
              <w:rPr>
                <w:color w:val="18302E"/>
                <w:w w:val="91"/>
                <w:sz w:val="16"/>
                <w:szCs w:val="16"/>
              </w:rPr>
              <w:t xml:space="preserve">As at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283"/>
              <w:jc w:val="right"/>
              <w:rPr>
                <w:color w:val="18302E"/>
                <w:w w:val="91"/>
                <w:sz w:val="16"/>
                <w:szCs w:val="16"/>
              </w:rPr>
            </w:pPr>
            <w:r>
              <w:rPr>
                <w:color w:val="18302E"/>
                <w:w w:val="91"/>
                <w:sz w:val="16"/>
                <w:szCs w:val="16"/>
              </w:rPr>
              <w:t xml:space="preserve">As at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542"/>
              <w:rPr>
                <w:color w:val="18302E"/>
                <w:w w:val="107"/>
              </w:rPr>
            </w:pPr>
            <w:r>
              <w:rPr>
                <w:color w:val="18302E"/>
                <w:w w:val="107"/>
              </w:rPr>
              <w:t xml:space="preserve">Particulars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6"/>
                <w:szCs w:val="16"/>
              </w:rPr>
            </w:pPr>
            <w:r>
              <w:rPr>
                <w:color w:val="18302E"/>
                <w:sz w:val="16"/>
                <w:szCs w:val="16"/>
              </w:rPr>
              <w:t xml:space="preserve">30-06-2013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rFonts w:ascii="Times New Roman" w:hAnsi="Times New Roman" w:cs="Times New Roman"/>
                <w:color w:val="18302E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18302E"/>
                <w:sz w:val="17"/>
                <w:szCs w:val="17"/>
              </w:rPr>
              <w:t xml:space="preserve">31-03-2013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w w:val="91"/>
                <w:sz w:val="16"/>
                <w:szCs w:val="16"/>
              </w:rPr>
            </w:pPr>
            <w:r>
              <w:rPr>
                <w:color w:val="18302E"/>
                <w:w w:val="91"/>
                <w:sz w:val="16"/>
                <w:szCs w:val="16"/>
              </w:rPr>
              <w:t xml:space="preserve">(Unaudited)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57"/>
              <w:jc w:val="center"/>
              <w:rPr>
                <w:color w:val="18302E"/>
                <w:w w:val="91"/>
                <w:sz w:val="16"/>
                <w:szCs w:val="16"/>
              </w:rPr>
            </w:pPr>
            <w:r>
              <w:rPr>
                <w:color w:val="18302E"/>
                <w:w w:val="91"/>
                <w:sz w:val="16"/>
                <w:szCs w:val="16"/>
              </w:rPr>
              <w:t xml:space="preserve">(Audited)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38"/>
              <w:jc w:val="center"/>
              <w:rPr>
                <w:color w:val="5D7074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A</w:t>
            </w:r>
            <w:r>
              <w:rPr>
                <w:color w:val="5D7074"/>
                <w:sz w:val="18"/>
                <w:szCs w:val="18"/>
              </w:rPr>
              <w:t xml:space="preserve">. 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9"/>
                <w:szCs w:val="19"/>
              </w:rPr>
            </w:pPr>
            <w:r>
              <w:rPr>
                <w:color w:val="334B4C"/>
                <w:sz w:val="19"/>
                <w:szCs w:val="19"/>
              </w:rPr>
              <w:t>EQ</w:t>
            </w:r>
            <w:r>
              <w:rPr>
                <w:color w:val="18302E"/>
                <w:sz w:val="19"/>
                <w:szCs w:val="19"/>
              </w:rPr>
              <w:t>U</w:t>
            </w:r>
            <w:r>
              <w:rPr>
                <w:color w:val="334B4C"/>
                <w:sz w:val="19"/>
                <w:szCs w:val="19"/>
              </w:rPr>
              <w:t xml:space="preserve">ITY </w:t>
            </w:r>
            <w:r>
              <w:rPr>
                <w:color w:val="18302E"/>
                <w:sz w:val="19"/>
                <w:szCs w:val="19"/>
              </w:rPr>
              <w:t xml:space="preserve">AND </w:t>
            </w:r>
            <w:r>
              <w:rPr>
                <w:color w:val="334B4C"/>
                <w:sz w:val="19"/>
                <w:szCs w:val="19"/>
              </w:rPr>
              <w:t>L</w:t>
            </w:r>
            <w:r>
              <w:rPr>
                <w:color w:val="18302E"/>
                <w:sz w:val="19"/>
                <w:szCs w:val="19"/>
              </w:rPr>
              <w:t xml:space="preserve">IABILITIES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9"/>
                <w:szCs w:val="19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65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259"/>
              <w:rPr>
                <w:color w:val="18302E"/>
                <w:sz w:val="18"/>
                <w:szCs w:val="18"/>
              </w:rPr>
            </w:pPr>
            <w:r>
              <w:rPr>
                <w:color w:val="5D7074"/>
                <w:sz w:val="18"/>
                <w:szCs w:val="18"/>
              </w:rPr>
              <w:t>1</w:t>
            </w:r>
            <w:r>
              <w:rPr>
                <w:color w:val="7C8FA3"/>
                <w:sz w:val="18"/>
                <w:szCs w:val="18"/>
              </w:rPr>
              <w:t xml:space="preserve">. </w:t>
            </w:r>
            <w:r>
              <w:rPr>
                <w:color w:val="334B4C"/>
                <w:sz w:val="18"/>
                <w:szCs w:val="18"/>
              </w:rPr>
              <w:t>SH</w:t>
            </w:r>
            <w:r>
              <w:rPr>
                <w:color w:val="18302E"/>
                <w:sz w:val="18"/>
                <w:szCs w:val="18"/>
              </w:rPr>
              <w:t>AR</w:t>
            </w:r>
            <w:r>
              <w:rPr>
                <w:color w:val="334B4C"/>
                <w:sz w:val="18"/>
                <w:szCs w:val="18"/>
              </w:rPr>
              <w:t>E H</w:t>
            </w:r>
            <w:r>
              <w:rPr>
                <w:color w:val="18302E"/>
                <w:sz w:val="18"/>
                <w:szCs w:val="18"/>
              </w:rPr>
              <w:t>OLDERS</w:t>
            </w:r>
            <w:r>
              <w:rPr>
                <w:color w:val="334B4C"/>
                <w:sz w:val="18"/>
                <w:szCs w:val="18"/>
              </w:rPr>
              <w:t xml:space="preserve">' </w:t>
            </w:r>
            <w:r>
              <w:rPr>
                <w:color w:val="18302E"/>
                <w:sz w:val="18"/>
                <w:szCs w:val="18"/>
              </w:rPr>
              <w:t xml:space="preserve">FUND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ind w:left="43"/>
              <w:rPr>
                <w:color w:val="334B4C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 xml:space="preserve">(a) Share Capital 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334B4C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496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48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496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(b) R</w:t>
            </w:r>
            <w:r>
              <w:rPr>
                <w:color w:val="18302E"/>
                <w:sz w:val="18"/>
                <w:szCs w:val="18"/>
              </w:rPr>
              <w:t>e</w:t>
            </w:r>
            <w:r>
              <w:rPr>
                <w:color w:val="334B4C"/>
                <w:sz w:val="18"/>
                <w:szCs w:val="18"/>
              </w:rPr>
              <w:t>serv</w:t>
            </w:r>
            <w:r>
              <w:rPr>
                <w:color w:val="18302E"/>
                <w:sz w:val="18"/>
                <w:szCs w:val="18"/>
              </w:rPr>
              <w:t>e</w:t>
            </w:r>
            <w:r>
              <w:rPr>
                <w:color w:val="334B4C"/>
                <w:sz w:val="18"/>
                <w:szCs w:val="18"/>
              </w:rPr>
              <w:t xml:space="preserve">s </w:t>
            </w:r>
            <w:r>
              <w:rPr>
                <w:color w:val="18302E"/>
                <w:sz w:val="18"/>
                <w:szCs w:val="18"/>
              </w:rPr>
              <w:t>a</w:t>
            </w:r>
            <w:r>
              <w:rPr>
                <w:color w:val="334B4C"/>
                <w:sz w:val="18"/>
                <w:szCs w:val="18"/>
              </w:rPr>
              <w:t>nd Sur</w:t>
            </w:r>
            <w:r>
              <w:rPr>
                <w:color w:val="18302E"/>
                <w:sz w:val="18"/>
                <w:szCs w:val="18"/>
              </w:rPr>
              <w:t>p</w:t>
            </w:r>
            <w:r>
              <w:rPr>
                <w:color w:val="334B4C"/>
                <w:sz w:val="18"/>
                <w:szCs w:val="18"/>
              </w:rPr>
              <w:t>l</w:t>
            </w:r>
            <w:r>
              <w:rPr>
                <w:color w:val="18302E"/>
                <w:sz w:val="18"/>
                <w:szCs w:val="18"/>
              </w:rPr>
              <w:t xml:space="preserve">us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18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62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2347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Total Shareholder' Fund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515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09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514.96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43"/>
              <w:jc w:val="right"/>
              <w:rPr>
                <w:color w:val="5D7074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2</w:t>
            </w:r>
            <w:r>
              <w:rPr>
                <w:color w:val="5D7074"/>
                <w:sz w:val="18"/>
                <w:szCs w:val="18"/>
              </w:rPr>
              <w:t xml:space="preserve">. </w:t>
            </w: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NON CURREN</w:t>
            </w:r>
            <w:r>
              <w:rPr>
                <w:color w:val="334B4C"/>
                <w:sz w:val="18"/>
                <w:szCs w:val="18"/>
              </w:rPr>
              <w:t>T L</w:t>
            </w:r>
            <w:r>
              <w:rPr>
                <w:color w:val="18302E"/>
                <w:sz w:val="18"/>
                <w:szCs w:val="18"/>
              </w:rPr>
              <w:t>IABI</w:t>
            </w:r>
            <w:r>
              <w:rPr>
                <w:color w:val="334B4C"/>
                <w:sz w:val="18"/>
                <w:szCs w:val="18"/>
              </w:rPr>
              <w:t>L</w:t>
            </w:r>
            <w:r>
              <w:rPr>
                <w:color w:val="18302E"/>
                <w:sz w:val="18"/>
                <w:szCs w:val="18"/>
              </w:rPr>
              <w:t xml:space="preserve">ITIES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D</w:t>
            </w:r>
            <w:r>
              <w:rPr>
                <w:color w:val="18302E"/>
                <w:sz w:val="18"/>
                <w:szCs w:val="18"/>
              </w:rPr>
              <w:t>efer</w:t>
            </w:r>
            <w:r>
              <w:rPr>
                <w:color w:val="334B4C"/>
                <w:sz w:val="18"/>
                <w:szCs w:val="18"/>
              </w:rPr>
              <w:t>r</w:t>
            </w:r>
            <w:r>
              <w:rPr>
                <w:color w:val="18302E"/>
                <w:sz w:val="18"/>
                <w:szCs w:val="18"/>
              </w:rPr>
              <w:t>e</w:t>
            </w:r>
            <w:r>
              <w:rPr>
                <w:color w:val="334B4C"/>
                <w:sz w:val="18"/>
                <w:szCs w:val="18"/>
              </w:rPr>
              <w:t>d t</w:t>
            </w:r>
            <w:r>
              <w:rPr>
                <w:color w:val="18302E"/>
                <w:sz w:val="18"/>
                <w:szCs w:val="18"/>
              </w:rPr>
              <w:t>a</w:t>
            </w:r>
            <w:r>
              <w:rPr>
                <w:color w:val="334B4C"/>
                <w:sz w:val="18"/>
                <w:szCs w:val="18"/>
              </w:rPr>
              <w:t>x Li</w:t>
            </w:r>
            <w:r>
              <w:rPr>
                <w:color w:val="18302E"/>
                <w:sz w:val="18"/>
                <w:szCs w:val="18"/>
              </w:rPr>
              <w:t>ab</w:t>
            </w:r>
            <w:r>
              <w:rPr>
                <w:color w:val="334B4C"/>
                <w:sz w:val="18"/>
                <w:szCs w:val="18"/>
              </w:rPr>
              <w:t>i</w:t>
            </w:r>
            <w:r>
              <w:rPr>
                <w:color w:val="18302E"/>
                <w:sz w:val="18"/>
                <w:szCs w:val="18"/>
              </w:rPr>
              <w:t>l</w:t>
            </w:r>
            <w:r>
              <w:rPr>
                <w:color w:val="334B4C"/>
                <w:sz w:val="18"/>
                <w:szCs w:val="18"/>
              </w:rPr>
              <w:t>i</w:t>
            </w:r>
            <w:r>
              <w:rPr>
                <w:color w:val="18302E"/>
                <w:sz w:val="18"/>
                <w:szCs w:val="18"/>
              </w:rPr>
              <w:t>t</w:t>
            </w:r>
            <w:r>
              <w:rPr>
                <w:color w:val="334B4C"/>
                <w:sz w:val="18"/>
                <w:szCs w:val="18"/>
              </w:rPr>
              <w:t>i</w:t>
            </w:r>
            <w:r>
              <w:rPr>
                <w:color w:val="18302E"/>
                <w:sz w:val="18"/>
                <w:szCs w:val="18"/>
              </w:rPr>
              <w:t xml:space="preserve">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0.06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0.06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0.06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0.06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43"/>
              <w:jc w:val="right"/>
              <w:rPr>
                <w:color w:val="334B4C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 xml:space="preserve">3. </w:t>
            </w: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C</w:t>
            </w:r>
            <w:r>
              <w:rPr>
                <w:color w:val="18302E"/>
                <w:sz w:val="18"/>
                <w:szCs w:val="18"/>
              </w:rPr>
              <w:t>URREN</w:t>
            </w:r>
            <w:r>
              <w:rPr>
                <w:color w:val="334B4C"/>
                <w:sz w:val="18"/>
                <w:szCs w:val="18"/>
              </w:rPr>
              <w:t>T LI</w:t>
            </w:r>
            <w:r>
              <w:rPr>
                <w:color w:val="18302E"/>
                <w:sz w:val="18"/>
                <w:szCs w:val="18"/>
              </w:rPr>
              <w:t>ABIL</w:t>
            </w:r>
            <w:r>
              <w:rPr>
                <w:color w:val="334B4C"/>
                <w:sz w:val="18"/>
                <w:szCs w:val="18"/>
              </w:rPr>
              <w:t>I</w:t>
            </w:r>
            <w:r>
              <w:rPr>
                <w:color w:val="18302E"/>
                <w:sz w:val="18"/>
                <w:szCs w:val="18"/>
              </w:rPr>
              <w:t>T</w:t>
            </w:r>
            <w:r>
              <w:rPr>
                <w:color w:val="334B4C"/>
                <w:sz w:val="18"/>
                <w:szCs w:val="18"/>
              </w:rPr>
              <w:t>I</w:t>
            </w:r>
            <w:r>
              <w:rPr>
                <w:color w:val="18302E"/>
                <w:sz w:val="18"/>
                <w:szCs w:val="18"/>
              </w:rPr>
              <w:t xml:space="preserve">ES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(a) S</w:t>
            </w:r>
            <w:r>
              <w:rPr>
                <w:color w:val="18302E"/>
                <w:sz w:val="18"/>
                <w:szCs w:val="18"/>
              </w:rPr>
              <w:t>h</w:t>
            </w:r>
            <w:r>
              <w:rPr>
                <w:color w:val="334B4C"/>
                <w:sz w:val="18"/>
                <w:szCs w:val="18"/>
              </w:rPr>
              <w:t>ort-t</w:t>
            </w:r>
            <w:r>
              <w:rPr>
                <w:color w:val="18302E"/>
                <w:sz w:val="18"/>
                <w:szCs w:val="18"/>
              </w:rPr>
              <w:t>e</w:t>
            </w:r>
            <w:r>
              <w:rPr>
                <w:color w:val="334B4C"/>
                <w:sz w:val="18"/>
                <w:szCs w:val="18"/>
              </w:rPr>
              <w:t>rm L</w:t>
            </w:r>
            <w:r>
              <w:rPr>
                <w:color w:val="18302E"/>
                <w:sz w:val="18"/>
                <w:szCs w:val="18"/>
              </w:rPr>
              <w:t>oa</w:t>
            </w:r>
            <w:r>
              <w:rPr>
                <w:color w:val="334B4C"/>
                <w:sz w:val="18"/>
                <w:szCs w:val="18"/>
              </w:rPr>
              <w:t>n</w:t>
            </w:r>
            <w:r>
              <w:rPr>
                <w:color w:val="18302E"/>
                <w:sz w:val="18"/>
                <w:szCs w:val="18"/>
              </w:rPr>
              <w:t xml:space="preserve">s and Advances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20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283"/>
              <w:jc w:val="right"/>
              <w:rPr>
                <w:rFonts w:ascii="Times New Roman" w:hAnsi="Times New Roman" w:cs="Times New Roman"/>
                <w:color w:val="18302E"/>
                <w:w w:val="81"/>
              </w:rPr>
            </w:pPr>
            <w:r>
              <w:rPr>
                <w:rFonts w:ascii="Times New Roman" w:hAnsi="Times New Roman" w:cs="Times New Roman"/>
                <w:color w:val="18302E"/>
                <w:w w:val="81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(b) Other Curr</w:t>
            </w:r>
            <w:r>
              <w:rPr>
                <w:color w:val="18302E"/>
                <w:sz w:val="18"/>
                <w:szCs w:val="18"/>
              </w:rPr>
              <w:t>en</w:t>
            </w:r>
            <w:r>
              <w:rPr>
                <w:color w:val="334B4C"/>
                <w:sz w:val="18"/>
                <w:szCs w:val="18"/>
              </w:rPr>
              <w:t>t Li</w:t>
            </w:r>
            <w:r>
              <w:rPr>
                <w:color w:val="18302E"/>
                <w:sz w:val="18"/>
                <w:szCs w:val="18"/>
              </w:rPr>
              <w:t>ab</w:t>
            </w:r>
            <w:r>
              <w:rPr>
                <w:color w:val="334B4C"/>
                <w:sz w:val="18"/>
                <w:szCs w:val="18"/>
              </w:rPr>
              <w:t>i</w:t>
            </w:r>
            <w:r>
              <w:rPr>
                <w:color w:val="18302E"/>
                <w:sz w:val="18"/>
                <w:szCs w:val="18"/>
              </w:rPr>
              <w:t xml:space="preserve">lities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1</w:t>
            </w:r>
            <w:r>
              <w:rPr>
                <w:color w:val="5D7074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14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1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334B4C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(c) S</w:t>
            </w:r>
            <w:r>
              <w:rPr>
                <w:color w:val="18302E"/>
                <w:sz w:val="18"/>
                <w:szCs w:val="18"/>
              </w:rPr>
              <w:t>h</w:t>
            </w:r>
            <w:r>
              <w:rPr>
                <w:color w:val="334B4C"/>
                <w:sz w:val="18"/>
                <w:szCs w:val="18"/>
              </w:rPr>
              <w:t>ort-Term Pro</w:t>
            </w:r>
            <w:r>
              <w:rPr>
                <w:color w:val="18302E"/>
                <w:sz w:val="18"/>
                <w:szCs w:val="18"/>
              </w:rPr>
              <w:t>v</w:t>
            </w:r>
            <w:r>
              <w:rPr>
                <w:color w:val="334B4C"/>
                <w:sz w:val="18"/>
                <w:szCs w:val="18"/>
              </w:rPr>
              <w:t>isi</w:t>
            </w:r>
            <w:r>
              <w:rPr>
                <w:color w:val="18302E"/>
                <w:sz w:val="18"/>
                <w:szCs w:val="18"/>
              </w:rPr>
              <w:t>o</w:t>
            </w:r>
            <w:r>
              <w:rPr>
                <w:color w:val="334B4C"/>
                <w:sz w:val="18"/>
                <w:szCs w:val="18"/>
              </w:rPr>
              <w:t xml:space="preserve">ns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0.06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0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2347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Total Current Liabilities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21.19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1.85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2347"/>
              <w:jc w:val="right"/>
              <w:rPr>
                <w:color w:val="18302E"/>
                <w:sz w:val="19"/>
                <w:szCs w:val="19"/>
              </w:rPr>
            </w:pPr>
            <w:r>
              <w:rPr>
                <w:color w:val="18302E"/>
                <w:sz w:val="19"/>
                <w:szCs w:val="19"/>
              </w:rPr>
              <w:t xml:space="preserve">TOTAL EQUITY AND LIABILITIES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536.35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516.87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38"/>
              <w:jc w:val="center"/>
              <w:rPr>
                <w:color w:val="334B4C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 xml:space="preserve">B.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ind w:left="43"/>
              <w:rPr>
                <w:color w:val="18302E"/>
                <w:sz w:val="19"/>
                <w:szCs w:val="19"/>
              </w:rPr>
            </w:pPr>
            <w:r>
              <w:rPr>
                <w:color w:val="18302E"/>
                <w:sz w:val="19"/>
                <w:szCs w:val="19"/>
              </w:rPr>
              <w:t>ASSE</w:t>
            </w:r>
            <w:r>
              <w:rPr>
                <w:color w:val="334B4C"/>
                <w:sz w:val="19"/>
                <w:szCs w:val="19"/>
              </w:rPr>
              <w:t>T</w:t>
            </w:r>
            <w:r>
              <w:rPr>
                <w:color w:val="18302E"/>
                <w:sz w:val="19"/>
                <w:szCs w:val="19"/>
              </w:rPr>
              <w:t xml:space="preserve">S 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9"/>
                <w:szCs w:val="19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9"/>
                <w:szCs w:val="19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43"/>
              <w:jc w:val="right"/>
              <w:rPr>
                <w:color w:val="5D7074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1</w:t>
            </w:r>
            <w:r>
              <w:rPr>
                <w:color w:val="5D7074"/>
                <w:sz w:val="18"/>
                <w:szCs w:val="18"/>
              </w:rPr>
              <w:t xml:space="preserve">. </w:t>
            </w: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NON CURRENT ASSETS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1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(a) Fix</w:t>
            </w:r>
            <w:r>
              <w:rPr>
                <w:color w:val="18302E"/>
                <w:sz w:val="18"/>
                <w:szCs w:val="18"/>
              </w:rPr>
              <w:t>e</w:t>
            </w:r>
            <w:r>
              <w:rPr>
                <w:color w:val="334B4C"/>
                <w:sz w:val="18"/>
                <w:szCs w:val="18"/>
              </w:rPr>
              <w:t>d A</w:t>
            </w:r>
            <w:r>
              <w:rPr>
                <w:color w:val="18302E"/>
                <w:sz w:val="18"/>
                <w:szCs w:val="18"/>
              </w:rPr>
              <w:t>ssets</w:t>
            </w:r>
            <w:r>
              <w:rPr>
                <w:color w:val="334B4C"/>
                <w:sz w:val="18"/>
                <w:szCs w:val="18"/>
              </w:rPr>
              <w:t>(T</w:t>
            </w:r>
            <w:r>
              <w:rPr>
                <w:color w:val="18302E"/>
                <w:sz w:val="18"/>
                <w:szCs w:val="18"/>
              </w:rPr>
              <w:t>ang</w:t>
            </w:r>
            <w:r>
              <w:rPr>
                <w:color w:val="334B4C"/>
                <w:sz w:val="18"/>
                <w:szCs w:val="18"/>
              </w:rPr>
              <w:t>i</w:t>
            </w:r>
            <w:r>
              <w:rPr>
                <w:color w:val="18302E"/>
                <w:sz w:val="18"/>
                <w:szCs w:val="18"/>
              </w:rPr>
              <w:t xml:space="preserve">ble assets)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1.82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1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1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(b) Other N</w:t>
            </w:r>
            <w:r>
              <w:rPr>
                <w:color w:val="18302E"/>
                <w:sz w:val="18"/>
                <w:szCs w:val="18"/>
              </w:rPr>
              <w:t>o</w:t>
            </w:r>
            <w:r>
              <w:rPr>
                <w:color w:val="334B4C"/>
                <w:sz w:val="18"/>
                <w:szCs w:val="18"/>
              </w:rPr>
              <w:t xml:space="preserve">n </w:t>
            </w:r>
            <w:r>
              <w:rPr>
                <w:color w:val="18302E"/>
                <w:sz w:val="18"/>
                <w:szCs w:val="18"/>
              </w:rPr>
              <w:t>C</w:t>
            </w:r>
            <w:r>
              <w:rPr>
                <w:color w:val="334B4C"/>
                <w:sz w:val="18"/>
                <w:szCs w:val="18"/>
              </w:rPr>
              <w:t>urr</w:t>
            </w:r>
            <w:r>
              <w:rPr>
                <w:color w:val="18302E"/>
                <w:sz w:val="18"/>
                <w:szCs w:val="18"/>
              </w:rPr>
              <w:t>en</w:t>
            </w:r>
            <w:r>
              <w:rPr>
                <w:color w:val="334B4C"/>
                <w:sz w:val="18"/>
                <w:szCs w:val="18"/>
              </w:rPr>
              <w:t xml:space="preserve">t </w:t>
            </w:r>
            <w:r>
              <w:rPr>
                <w:color w:val="18302E"/>
                <w:sz w:val="18"/>
                <w:szCs w:val="18"/>
              </w:rPr>
              <w:t xml:space="preserve">Assets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0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10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0</w:t>
            </w:r>
            <w:r>
              <w:rPr>
                <w:color w:val="5D7074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2347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T</w:t>
            </w:r>
            <w:r>
              <w:rPr>
                <w:color w:val="18302E"/>
                <w:sz w:val="18"/>
                <w:szCs w:val="18"/>
              </w:rPr>
              <w:t xml:space="preserve">otal Non Current Assets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1.92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1.83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43"/>
              <w:jc w:val="right"/>
              <w:rPr>
                <w:color w:val="5D7074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2</w:t>
            </w:r>
            <w:r>
              <w:rPr>
                <w:color w:val="5D7074"/>
                <w:sz w:val="18"/>
                <w:szCs w:val="18"/>
              </w:rPr>
              <w:t xml:space="preserve">. </w:t>
            </w: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CU</w:t>
            </w:r>
            <w:r>
              <w:rPr>
                <w:color w:val="18302E"/>
                <w:sz w:val="18"/>
                <w:szCs w:val="18"/>
              </w:rPr>
              <w:t>RREN</w:t>
            </w:r>
            <w:r>
              <w:rPr>
                <w:color w:val="334B4C"/>
                <w:sz w:val="18"/>
                <w:szCs w:val="18"/>
              </w:rPr>
              <w:t xml:space="preserve">T </w:t>
            </w:r>
            <w:r>
              <w:rPr>
                <w:color w:val="18302E"/>
                <w:sz w:val="18"/>
                <w:szCs w:val="18"/>
              </w:rPr>
              <w:t xml:space="preserve">ASSETS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18302E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(a) Current in</w:t>
            </w:r>
            <w:r>
              <w:rPr>
                <w:color w:val="18302E"/>
                <w:sz w:val="18"/>
                <w:szCs w:val="18"/>
              </w:rPr>
              <w:t>ves</w:t>
            </w:r>
            <w:r>
              <w:rPr>
                <w:color w:val="334B4C"/>
                <w:sz w:val="18"/>
                <w:szCs w:val="18"/>
              </w:rPr>
              <w:t>tm</w:t>
            </w:r>
            <w:r>
              <w:rPr>
                <w:color w:val="18302E"/>
                <w:sz w:val="18"/>
                <w:szCs w:val="18"/>
              </w:rPr>
              <w:t xml:space="preserve">ents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229.00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229.00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ind w:left="43"/>
              <w:rPr>
                <w:color w:val="334B4C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 xml:space="preserve">(b) Inventories 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color w:val="334B4C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0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58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0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>(c) C</w:t>
            </w:r>
            <w:r>
              <w:rPr>
                <w:color w:val="18302E"/>
                <w:sz w:val="18"/>
                <w:szCs w:val="18"/>
              </w:rPr>
              <w:t>a</w:t>
            </w:r>
            <w:r>
              <w:rPr>
                <w:color w:val="334B4C"/>
                <w:sz w:val="18"/>
                <w:szCs w:val="18"/>
              </w:rPr>
              <w:t>sh and Cash Equi</w:t>
            </w:r>
            <w:r>
              <w:rPr>
                <w:color w:val="18302E"/>
                <w:sz w:val="18"/>
                <w:szCs w:val="18"/>
              </w:rPr>
              <w:t xml:space="preserve">valents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9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60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15.10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left="48"/>
              <w:rPr>
                <w:color w:val="18302E"/>
                <w:sz w:val="18"/>
                <w:szCs w:val="18"/>
              </w:rPr>
            </w:pPr>
            <w:r>
              <w:rPr>
                <w:color w:val="334B4C"/>
                <w:sz w:val="18"/>
                <w:szCs w:val="18"/>
              </w:rPr>
              <w:t xml:space="preserve">(d) Short-term Loans </w:t>
            </w:r>
            <w:r>
              <w:rPr>
                <w:color w:val="18302E"/>
                <w:sz w:val="18"/>
                <w:szCs w:val="18"/>
              </w:rPr>
              <w:t xml:space="preserve">and Advances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295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24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270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2347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Total Current Assets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534.43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515.05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6647">
            <w:pPr>
              <w:pStyle w:val="Style"/>
              <w:jc w:val="center"/>
              <w:rPr>
                <w:sz w:val="21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2347"/>
              <w:jc w:val="right"/>
              <w:rPr>
                <w:color w:val="18302E"/>
                <w:sz w:val="19"/>
                <w:szCs w:val="19"/>
              </w:rPr>
            </w:pPr>
            <w:r>
              <w:rPr>
                <w:color w:val="18302E"/>
                <w:sz w:val="19"/>
                <w:szCs w:val="19"/>
              </w:rPr>
              <w:t xml:space="preserve">TOTAL ASSETS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91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 xml:space="preserve">536.35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647">
            <w:pPr>
              <w:pStyle w:val="Style"/>
              <w:ind w:right="76"/>
              <w:jc w:val="right"/>
              <w:rPr>
                <w:color w:val="18302E"/>
                <w:sz w:val="18"/>
                <w:szCs w:val="18"/>
              </w:rPr>
            </w:pPr>
            <w:r>
              <w:rPr>
                <w:color w:val="18302E"/>
                <w:sz w:val="18"/>
                <w:szCs w:val="18"/>
              </w:rPr>
              <w:t>516</w:t>
            </w:r>
            <w:r>
              <w:rPr>
                <w:color w:val="334B4C"/>
                <w:sz w:val="18"/>
                <w:szCs w:val="18"/>
              </w:rPr>
              <w:t>.</w:t>
            </w:r>
            <w:r>
              <w:rPr>
                <w:color w:val="18302E"/>
                <w:sz w:val="18"/>
                <w:szCs w:val="18"/>
              </w:rPr>
              <w:t xml:space="preserve">87 </w:t>
            </w:r>
          </w:p>
        </w:tc>
      </w:tr>
    </w:tbl>
    <w:p w:rsidR="00000000" w:rsidRDefault="00626647">
      <w:pPr>
        <w:pStyle w:val="Style"/>
        <w:spacing w:before="24" w:line="206" w:lineRule="exact"/>
        <w:ind w:left="29"/>
        <w:rPr>
          <w:color w:val="334B4C"/>
          <w:w w:val="86"/>
          <w:sz w:val="20"/>
          <w:szCs w:val="20"/>
        </w:rPr>
      </w:pPr>
      <w:r>
        <w:rPr>
          <w:color w:val="334B4C"/>
          <w:w w:val="86"/>
          <w:sz w:val="20"/>
          <w:szCs w:val="20"/>
        </w:rPr>
        <w:t xml:space="preserve">Note :. </w:t>
      </w:r>
    </w:p>
    <w:p w:rsidR="00000000" w:rsidRDefault="00626647">
      <w:pPr>
        <w:pStyle w:val="Style"/>
        <w:spacing w:line="278" w:lineRule="exact"/>
        <w:ind w:left="163"/>
        <w:rPr>
          <w:color w:val="18302E"/>
          <w:sz w:val="18"/>
          <w:szCs w:val="18"/>
        </w:rPr>
      </w:pPr>
      <w:r>
        <w:rPr>
          <w:color w:val="334B4C"/>
          <w:sz w:val="18"/>
          <w:szCs w:val="18"/>
        </w:rPr>
        <w:t>1 Di</w:t>
      </w:r>
      <w:r>
        <w:rPr>
          <w:color w:val="18302E"/>
          <w:sz w:val="18"/>
          <w:szCs w:val="18"/>
        </w:rPr>
        <w:t>sc</w:t>
      </w:r>
      <w:r>
        <w:rPr>
          <w:color w:val="334B4C"/>
          <w:sz w:val="18"/>
          <w:szCs w:val="18"/>
        </w:rPr>
        <w:t>l</w:t>
      </w:r>
      <w:r>
        <w:rPr>
          <w:color w:val="18302E"/>
          <w:sz w:val="18"/>
          <w:szCs w:val="18"/>
        </w:rPr>
        <w:t>osure of Balance Sheet items as pe</w:t>
      </w:r>
      <w:r>
        <w:rPr>
          <w:color w:val="334B4C"/>
          <w:sz w:val="18"/>
          <w:szCs w:val="18"/>
        </w:rPr>
        <w:t xml:space="preserve">r </w:t>
      </w:r>
      <w:r>
        <w:rPr>
          <w:color w:val="18302E"/>
          <w:sz w:val="18"/>
          <w:szCs w:val="18"/>
        </w:rPr>
        <w:t>clauses 41 (I)</w:t>
      </w:r>
      <w:r>
        <w:rPr>
          <w:color w:val="334B4C"/>
          <w:sz w:val="18"/>
          <w:szCs w:val="18"/>
        </w:rPr>
        <w:t>(</w:t>
      </w:r>
      <w:r>
        <w:rPr>
          <w:color w:val="18302E"/>
          <w:sz w:val="18"/>
          <w:szCs w:val="18"/>
        </w:rPr>
        <w:t>ea)of the l</w:t>
      </w:r>
      <w:r>
        <w:rPr>
          <w:color w:val="334B4C"/>
          <w:sz w:val="18"/>
          <w:szCs w:val="18"/>
        </w:rPr>
        <w:t>i</w:t>
      </w:r>
      <w:r>
        <w:rPr>
          <w:color w:val="18302E"/>
          <w:sz w:val="18"/>
          <w:szCs w:val="18"/>
        </w:rPr>
        <w:t>st</w:t>
      </w:r>
      <w:r>
        <w:rPr>
          <w:color w:val="334B4C"/>
          <w:sz w:val="18"/>
          <w:szCs w:val="18"/>
        </w:rPr>
        <w:t>i</w:t>
      </w:r>
      <w:r>
        <w:rPr>
          <w:color w:val="18302E"/>
          <w:sz w:val="18"/>
          <w:szCs w:val="18"/>
        </w:rPr>
        <w:t xml:space="preserve">ng agreement for the 1st </w:t>
      </w:r>
    </w:p>
    <w:p w:rsidR="00000000" w:rsidRDefault="00626647">
      <w:pPr>
        <w:pStyle w:val="Style"/>
        <w:spacing w:line="225" w:lineRule="exact"/>
        <w:ind w:left="437"/>
        <w:rPr>
          <w:color w:val="18302E"/>
          <w:sz w:val="18"/>
          <w:szCs w:val="18"/>
        </w:rPr>
      </w:pPr>
      <w:r>
        <w:rPr>
          <w:color w:val="18302E"/>
          <w:sz w:val="18"/>
          <w:szCs w:val="18"/>
        </w:rPr>
        <w:t>q</w:t>
      </w:r>
      <w:r>
        <w:rPr>
          <w:color w:val="334B4C"/>
          <w:sz w:val="18"/>
          <w:szCs w:val="18"/>
        </w:rPr>
        <w:t>u</w:t>
      </w:r>
      <w:r>
        <w:rPr>
          <w:color w:val="18302E"/>
          <w:sz w:val="18"/>
          <w:szCs w:val="18"/>
        </w:rPr>
        <w:t>arte</w:t>
      </w:r>
      <w:r>
        <w:rPr>
          <w:color w:val="334B4C"/>
          <w:sz w:val="18"/>
          <w:szCs w:val="18"/>
        </w:rPr>
        <w:t xml:space="preserve">r </w:t>
      </w:r>
      <w:r>
        <w:rPr>
          <w:color w:val="18302E"/>
          <w:sz w:val="18"/>
          <w:szCs w:val="18"/>
        </w:rPr>
        <w:t xml:space="preserve">ended 30th June, 2013. </w:t>
      </w:r>
    </w:p>
    <w:p w:rsidR="00000000" w:rsidRDefault="00626647">
      <w:pPr>
        <w:pStyle w:val="Style"/>
        <w:spacing w:line="230" w:lineRule="exact"/>
        <w:ind w:left="153"/>
        <w:rPr>
          <w:color w:val="334B4C"/>
          <w:sz w:val="18"/>
          <w:szCs w:val="18"/>
        </w:rPr>
      </w:pPr>
      <w:r>
        <w:rPr>
          <w:color w:val="334B4C"/>
          <w:sz w:val="18"/>
          <w:szCs w:val="18"/>
        </w:rPr>
        <w:t>2 T</w:t>
      </w:r>
      <w:r>
        <w:rPr>
          <w:color w:val="18302E"/>
          <w:sz w:val="18"/>
          <w:szCs w:val="18"/>
        </w:rPr>
        <w:t xml:space="preserve">he above results were taken on record by the Board of Directors </w:t>
      </w:r>
      <w:r>
        <w:rPr>
          <w:color w:val="334B4C"/>
          <w:sz w:val="18"/>
          <w:szCs w:val="18"/>
        </w:rPr>
        <w:t>i</w:t>
      </w:r>
      <w:r>
        <w:rPr>
          <w:color w:val="18302E"/>
          <w:sz w:val="18"/>
          <w:szCs w:val="18"/>
        </w:rPr>
        <w:t>n thei</w:t>
      </w:r>
      <w:r>
        <w:rPr>
          <w:color w:val="334B4C"/>
          <w:sz w:val="18"/>
          <w:szCs w:val="18"/>
        </w:rPr>
        <w:t xml:space="preserve">r </w:t>
      </w:r>
      <w:r>
        <w:rPr>
          <w:color w:val="18302E"/>
          <w:sz w:val="18"/>
          <w:szCs w:val="18"/>
        </w:rPr>
        <w:t xml:space="preserve">meeting held on 31st </w:t>
      </w:r>
      <w:r>
        <w:rPr>
          <w:color w:val="18302E"/>
          <w:sz w:val="18"/>
          <w:szCs w:val="18"/>
        </w:rPr>
        <w:br/>
      </w:r>
      <w:r>
        <w:rPr>
          <w:color w:val="334B4C"/>
          <w:sz w:val="18"/>
          <w:szCs w:val="18"/>
        </w:rPr>
        <w:t xml:space="preserve">3 The </w:t>
      </w:r>
      <w:r>
        <w:rPr>
          <w:color w:val="18302E"/>
          <w:sz w:val="18"/>
          <w:szCs w:val="18"/>
        </w:rPr>
        <w:t>a</w:t>
      </w:r>
      <w:r>
        <w:rPr>
          <w:color w:val="334B4C"/>
          <w:sz w:val="18"/>
          <w:szCs w:val="18"/>
        </w:rPr>
        <w:t>b</w:t>
      </w:r>
      <w:r>
        <w:rPr>
          <w:color w:val="18302E"/>
          <w:sz w:val="18"/>
          <w:szCs w:val="18"/>
        </w:rPr>
        <w:t>ove results have been subjected to limited review by the Auditors</w:t>
      </w:r>
      <w:r>
        <w:rPr>
          <w:color w:val="334B4C"/>
          <w:sz w:val="18"/>
          <w:szCs w:val="18"/>
        </w:rPr>
        <w:t xml:space="preserve">. </w:t>
      </w:r>
    </w:p>
    <w:p w:rsidR="00000000" w:rsidRDefault="00626647">
      <w:pPr>
        <w:pStyle w:val="Style"/>
        <w:spacing w:line="230" w:lineRule="exact"/>
        <w:ind w:left="153"/>
        <w:rPr>
          <w:color w:val="334B4C"/>
          <w:sz w:val="18"/>
          <w:szCs w:val="18"/>
        </w:rPr>
      </w:pPr>
      <w:r>
        <w:rPr>
          <w:color w:val="334B4C"/>
          <w:sz w:val="18"/>
          <w:szCs w:val="18"/>
        </w:rPr>
        <w:t xml:space="preserve">4 </w:t>
      </w:r>
      <w:r>
        <w:rPr>
          <w:color w:val="18302E"/>
          <w:sz w:val="18"/>
          <w:szCs w:val="18"/>
        </w:rPr>
        <w:t>Segment reporting as defined in AS - 17 is considered not appl</w:t>
      </w:r>
      <w:r>
        <w:rPr>
          <w:color w:val="334B4C"/>
          <w:sz w:val="18"/>
          <w:szCs w:val="18"/>
        </w:rPr>
        <w:t>i</w:t>
      </w:r>
      <w:r>
        <w:rPr>
          <w:color w:val="18302E"/>
          <w:sz w:val="18"/>
          <w:szCs w:val="18"/>
        </w:rPr>
        <w:t>cable</w:t>
      </w:r>
      <w:r>
        <w:rPr>
          <w:color w:val="334B4C"/>
          <w:sz w:val="18"/>
          <w:szCs w:val="18"/>
        </w:rPr>
        <w:t xml:space="preserve">. </w:t>
      </w:r>
    </w:p>
    <w:p w:rsidR="00000000" w:rsidRDefault="00626647">
      <w:pPr>
        <w:pStyle w:val="Style"/>
        <w:tabs>
          <w:tab w:val="left" w:pos="154"/>
          <w:tab w:val="left" w:pos="437"/>
        </w:tabs>
        <w:spacing w:before="4" w:line="225" w:lineRule="exact"/>
        <w:ind w:left="595" w:right="518" w:hanging="595"/>
        <w:rPr>
          <w:color w:val="18302E"/>
          <w:sz w:val="18"/>
          <w:szCs w:val="18"/>
        </w:rPr>
      </w:pPr>
      <w:r>
        <w:rPr>
          <w:sz w:val="18"/>
          <w:szCs w:val="18"/>
        </w:rPr>
        <w:tab/>
      </w:r>
      <w:r>
        <w:rPr>
          <w:color w:val="334B4C"/>
          <w:sz w:val="18"/>
          <w:szCs w:val="18"/>
        </w:rPr>
        <w:t xml:space="preserve">5 </w:t>
      </w:r>
      <w:r>
        <w:rPr>
          <w:color w:val="334B4C"/>
          <w:sz w:val="18"/>
          <w:szCs w:val="18"/>
        </w:rPr>
        <w:tab/>
      </w:r>
      <w:r>
        <w:rPr>
          <w:color w:val="18302E"/>
          <w:sz w:val="18"/>
          <w:szCs w:val="18"/>
        </w:rPr>
        <w:t xml:space="preserve">No </w:t>
      </w:r>
      <w:r>
        <w:rPr>
          <w:color w:val="334B4C"/>
          <w:sz w:val="18"/>
          <w:szCs w:val="18"/>
        </w:rPr>
        <w:t>i</w:t>
      </w:r>
      <w:r>
        <w:rPr>
          <w:color w:val="18302E"/>
          <w:sz w:val="18"/>
          <w:szCs w:val="18"/>
        </w:rPr>
        <w:t xml:space="preserve">nvestor compliants was pending at the beginning of the quarter nor any complaint was </w:t>
      </w:r>
      <w:r>
        <w:rPr>
          <w:color w:val="18302E"/>
          <w:sz w:val="18"/>
          <w:szCs w:val="18"/>
        </w:rPr>
        <w:br/>
      </w:r>
      <w:r>
        <w:rPr>
          <w:color w:val="334B4C"/>
          <w:sz w:val="18"/>
          <w:szCs w:val="18"/>
        </w:rPr>
        <w:t>r</w:t>
      </w:r>
      <w:r>
        <w:rPr>
          <w:color w:val="18302E"/>
          <w:sz w:val="18"/>
          <w:szCs w:val="18"/>
        </w:rPr>
        <w:t>ece</w:t>
      </w:r>
      <w:r>
        <w:rPr>
          <w:color w:val="334B4C"/>
          <w:sz w:val="18"/>
          <w:szCs w:val="18"/>
        </w:rPr>
        <w:t>i</w:t>
      </w:r>
      <w:r>
        <w:rPr>
          <w:color w:val="18302E"/>
          <w:sz w:val="18"/>
          <w:szCs w:val="18"/>
        </w:rPr>
        <w:t xml:space="preserve">ved during the quarter. </w:t>
      </w:r>
    </w:p>
    <w:p w:rsidR="00000000" w:rsidRDefault="00626647">
      <w:pPr>
        <w:pStyle w:val="Style"/>
        <w:spacing w:line="230" w:lineRule="exact"/>
        <w:ind w:left="153"/>
        <w:rPr>
          <w:color w:val="18302E"/>
          <w:sz w:val="18"/>
          <w:szCs w:val="18"/>
        </w:rPr>
      </w:pPr>
      <w:r>
        <w:rPr>
          <w:color w:val="334B4C"/>
          <w:sz w:val="18"/>
          <w:szCs w:val="18"/>
        </w:rPr>
        <w:t xml:space="preserve">6 </w:t>
      </w:r>
      <w:r>
        <w:rPr>
          <w:color w:val="18302E"/>
          <w:sz w:val="18"/>
          <w:szCs w:val="18"/>
        </w:rPr>
        <w:t>Previous period's f</w:t>
      </w:r>
      <w:r>
        <w:rPr>
          <w:color w:val="334B4C"/>
          <w:sz w:val="18"/>
          <w:szCs w:val="18"/>
        </w:rPr>
        <w:t>i</w:t>
      </w:r>
      <w:r>
        <w:rPr>
          <w:color w:val="18302E"/>
          <w:sz w:val="18"/>
          <w:szCs w:val="18"/>
        </w:rPr>
        <w:t>gures have been regrouped wherever nece</w:t>
      </w:r>
      <w:r>
        <w:rPr>
          <w:color w:val="18302E"/>
          <w:sz w:val="18"/>
          <w:szCs w:val="18"/>
        </w:rPr>
        <w:t xml:space="preserve">ssary. </w:t>
      </w:r>
    </w:p>
    <w:p w:rsidR="00000000" w:rsidRDefault="00626647">
      <w:pPr>
        <w:pStyle w:val="Style"/>
        <w:spacing w:before="868" w:line="297" w:lineRule="exact"/>
        <w:ind w:left="24" w:right="7421"/>
        <w:rPr>
          <w:i/>
          <w:iCs/>
          <w:color w:val="18302E"/>
          <w:w w:val="74"/>
          <w:sz w:val="20"/>
          <w:szCs w:val="20"/>
        </w:rPr>
      </w:pPr>
      <w:r>
        <w:rPr>
          <w:color w:val="334B4C"/>
          <w:w w:val="86"/>
          <w:sz w:val="20"/>
          <w:szCs w:val="20"/>
        </w:rPr>
        <w:t xml:space="preserve">Place: </w:t>
      </w:r>
      <w:r>
        <w:rPr>
          <w:color w:val="18302E"/>
          <w:w w:val="86"/>
          <w:sz w:val="20"/>
          <w:szCs w:val="20"/>
        </w:rPr>
        <w:t xml:space="preserve">Kolkata </w:t>
      </w:r>
      <w:r>
        <w:rPr>
          <w:color w:val="18302E"/>
          <w:w w:val="86"/>
          <w:sz w:val="20"/>
          <w:szCs w:val="20"/>
        </w:rPr>
        <w:br/>
      </w:r>
      <w:r>
        <w:rPr>
          <w:color w:val="334B4C"/>
          <w:w w:val="86"/>
          <w:sz w:val="20"/>
          <w:szCs w:val="20"/>
        </w:rPr>
        <w:t xml:space="preserve">bate : </w:t>
      </w:r>
      <w:r>
        <w:rPr>
          <w:i/>
          <w:iCs/>
          <w:color w:val="334B4C"/>
          <w:w w:val="74"/>
          <w:sz w:val="20"/>
          <w:szCs w:val="20"/>
        </w:rPr>
        <w:t>1</w:t>
      </w:r>
      <w:r>
        <w:rPr>
          <w:i/>
          <w:iCs/>
          <w:color w:val="18302E"/>
          <w:w w:val="74"/>
          <w:sz w:val="20"/>
          <w:szCs w:val="20"/>
        </w:rPr>
        <w:t>2108</w:t>
      </w:r>
      <w:r>
        <w:rPr>
          <w:i/>
          <w:iCs/>
          <w:color w:val="334B4C"/>
          <w:w w:val="74"/>
          <w:sz w:val="20"/>
          <w:szCs w:val="20"/>
        </w:rPr>
        <w:t>/</w:t>
      </w:r>
      <w:r>
        <w:rPr>
          <w:i/>
          <w:iCs/>
          <w:color w:val="18302E"/>
          <w:w w:val="74"/>
          <w:sz w:val="20"/>
          <w:szCs w:val="20"/>
        </w:rPr>
        <w:t xml:space="preserve">2013 </w:t>
      </w:r>
    </w:p>
    <w:p w:rsidR="00626647" w:rsidRDefault="00626647">
      <w:pPr>
        <w:pStyle w:val="Style"/>
        <w:rPr>
          <w:sz w:val="20"/>
          <w:szCs w:val="20"/>
        </w:rPr>
      </w:pPr>
    </w:p>
    <w:sectPr w:rsidR="00626647">
      <w:pgSz w:w="12241" w:h="15842"/>
      <w:pgMar w:top="360" w:right="1945" w:bottom="360" w:left="149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626647"/>
    <w:rsid w:val="00A9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2014-05-25T09:58:00Z</dcterms:created>
  <dcterms:modified xsi:type="dcterms:W3CDTF">2014-05-25T09:58:00Z</dcterms:modified>
</cp:coreProperties>
</file>